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9047A" w14:textId="77777777" w:rsidR="00553E89" w:rsidRPr="007459DA" w:rsidRDefault="003B50BE" w:rsidP="003B50BE">
      <w:pPr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7459DA">
        <w:rPr>
          <w:rFonts w:cs="Arial"/>
          <w:color w:val="000000"/>
          <w:sz w:val="32"/>
        </w:rPr>
        <w:t>Neudruck</w:t>
      </w:r>
    </w:p>
    <w:p w14:paraId="505DA645" w14:textId="77777777" w:rsidR="003C242F" w:rsidRPr="007459DA" w:rsidRDefault="003C242F" w:rsidP="003F407B">
      <w:pPr>
        <w:pStyle w:val="Entfernen"/>
        <w:rPr>
          <w:color w:val="000000"/>
        </w:rPr>
      </w:pPr>
    </w:p>
    <w:p w14:paraId="33C078C3" w14:textId="77777777" w:rsidR="00093C90" w:rsidRPr="007459DA" w:rsidRDefault="00003793" w:rsidP="00553E89">
      <w:pPr>
        <w:pStyle w:val="Ausschuss"/>
        <w:rPr>
          <w:color w:val="000000"/>
        </w:rPr>
      </w:pPr>
      <w:r w:rsidRPr="007459DA">
        <w:rPr>
          <w:color w:val="000000"/>
        </w:rPr>
        <w:t>Wissenschaftsausschuss</w:t>
      </w:r>
    </w:p>
    <w:p w14:paraId="79E5A68E" w14:textId="77777777" w:rsidR="00093C90" w:rsidRPr="007459DA" w:rsidRDefault="00093C90" w:rsidP="00565E55">
      <w:pPr>
        <w:pStyle w:val="Entfernen"/>
        <w:rPr>
          <w:color w:val="000000"/>
          <w:szCs w:val="22"/>
        </w:rPr>
      </w:pPr>
    </w:p>
    <w:p w14:paraId="7A338DFE" w14:textId="77777777" w:rsidR="00093C90" w:rsidRPr="007459DA" w:rsidRDefault="00003793" w:rsidP="00565E55">
      <w:pPr>
        <w:pStyle w:val="Entfernen"/>
        <w:rPr>
          <w:b/>
          <w:color w:val="000000"/>
          <w:szCs w:val="22"/>
        </w:rPr>
      </w:pPr>
      <w:r w:rsidRPr="007459DA">
        <w:rPr>
          <w:b/>
          <w:color w:val="000000"/>
          <w:szCs w:val="22"/>
        </w:rPr>
        <w:t xml:space="preserve">Helmut Seifen </w:t>
      </w:r>
      <w:r w:rsidR="00C7357F" w:rsidRPr="007459DA">
        <w:rPr>
          <w:b/>
          <w:color w:val="000000"/>
          <w:szCs w:val="22"/>
        </w:rPr>
        <w:t>MdL</w:t>
      </w:r>
    </w:p>
    <w:p w14:paraId="26DB4595" w14:textId="77777777" w:rsidR="00093C90" w:rsidRPr="007459DA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450925CB" w14:textId="77777777" w:rsidR="00093C90" w:rsidRPr="007459DA" w:rsidRDefault="00093C90" w:rsidP="00093C90">
      <w:pPr>
        <w:rPr>
          <w:rFonts w:cs="Arial"/>
          <w:bCs/>
          <w:color w:val="000000"/>
          <w:szCs w:val="22"/>
        </w:rPr>
      </w:pPr>
    </w:p>
    <w:p w14:paraId="0AFBAD39" w14:textId="77777777" w:rsidR="00093C90" w:rsidRPr="007459DA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7459DA">
        <w:rPr>
          <w:b/>
          <w:color w:val="000000"/>
          <w:sz w:val="40"/>
          <w:szCs w:val="40"/>
        </w:rPr>
        <w:t>Einladung</w:t>
      </w:r>
    </w:p>
    <w:p w14:paraId="74311A54" w14:textId="77777777" w:rsidR="00093C90" w:rsidRPr="007459DA" w:rsidRDefault="00093C90" w:rsidP="00093C90">
      <w:pPr>
        <w:rPr>
          <w:color w:val="000000"/>
          <w:szCs w:val="22"/>
        </w:rPr>
      </w:pPr>
    </w:p>
    <w:p w14:paraId="1ACBF251" w14:textId="77777777" w:rsidR="00093C90" w:rsidRPr="007459DA" w:rsidRDefault="00696D4B" w:rsidP="000C2436">
      <w:pPr>
        <w:rPr>
          <w:b/>
          <w:color w:val="000000"/>
          <w:szCs w:val="22"/>
          <w:u w:val="single"/>
        </w:rPr>
      </w:pPr>
      <w:r w:rsidRPr="007459DA">
        <w:rPr>
          <w:color w:val="000000"/>
          <w:szCs w:val="22"/>
        </w:rPr>
        <w:t>29</w:t>
      </w:r>
      <w:r w:rsidR="00873711" w:rsidRPr="007459DA">
        <w:rPr>
          <w:color w:val="000000"/>
          <w:szCs w:val="22"/>
        </w:rPr>
        <w:t xml:space="preserve">. </w:t>
      </w:r>
      <w:r w:rsidR="00093C90" w:rsidRPr="007459DA">
        <w:rPr>
          <w:color w:val="000000"/>
          <w:szCs w:val="22"/>
        </w:rPr>
        <w:t>Sitzung (öffentlich</w:t>
      </w:r>
      <w:r w:rsidRPr="007459DA">
        <w:rPr>
          <w:color w:val="000000"/>
          <w:szCs w:val="22"/>
        </w:rPr>
        <w:t>, Livestream</w:t>
      </w:r>
      <w:r w:rsidR="00093C90" w:rsidRPr="007459DA">
        <w:rPr>
          <w:color w:val="000000"/>
          <w:szCs w:val="22"/>
        </w:rPr>
        <w:t>)</w:t>
      </w:r>
      <w:r w:rsidR="00093C90" w:rsidRPr="007459DA">
        <w:rPr>
          <w:color w:val="000000"/>
          <w:szCs w:val="22"/>
        </w:rPr>
        <w:br/>
        <w:t xml:space="preserve">des </w:t>
      </w:r>
      <w:r w:rsidR="00873711" w:rsidRPr="007459DA">
        <w:rPr>
          <w:color w:val="000000"/>
          <w:szCs w:val="22"/>
        </w:rPr>
        <w:t>Wissenschaftsa</w:t>
      </w:r>
      <w:r w:rsidR="00093C90" w:rsidRPr="007459DA">
        <w:rPr>
          <w:color w:val="000000"/>
          <w:szCs w:val="22"/>
        </w:rPr>
        <w:t>usschuss</w:t>
      </w:r>
      <w:r w:rsidR="00873711" w:rsidRPr="007459DA">
        <w:rPr>
          <w:color w:val="000000"/>
          <w:szCs w:val="22"/>
        </w:rPr>
        <w:t>es</w:t>
      </w:r>
      <w:r w:rsidR="000C2436" w:rsidRPr="007459DA">
        <w:rPr>
          <w:color w:val="000000"/>
          <w:szCs w:val="22"/>
        </w:rPr>
        <w:br/>
      </w:r>
      <w:r w:rsidR="00093C90" w:rsidRPr="007459DA">
        <w:rPr>
          <w:b/>
          <w:color w:val="000000"/>
          <w:szCs w:val="22"/>
          <w:u w:val="single"/>
        </w:rPr>
        <w:t xml:space="preserve">am </w:t>
      </w:r>
      <w:r w:rsidR="00873711" w:rsidRPr="007459DA">
        <w:rPr>
          <w:b/>
          <w:color w:val="000000"/>
          <w:szCs w:val="22"/>
          <w:u w:val="single"/>
        </w:rPr>
        <w:t>Mittwoch</w:t>
      </w:r>
      <w:r w:rsidR="00093C90" w:rsidRPr="007459DA">
        <w:rPr>
          <w:b/>
          <w:color w:val="000000"/>
          <w:szCs w:val="22"/>
          <w:u w:val="single"/>
        </w:rPr>
        <w:t>,</w:t>
      </w:r>
      <w:r w:rsidR="00C7357F" w:rsidRPr="007459DA">
        <w:rPr>
          <w:b/>
          <w:color w:val="000000"/>
          <w:szCs w:val="22"/>
          <w:u w:val="single"/>
        </w:rPr>
        <w:t xml:space="preserve"> </w:t>
      </w:r>
      <w:r w:rsidR="00093C90" w:rsidRPr="007459DA">
        <w:rPr>
          <w:b/>
          <w:color w:val="000000"/>
          <w:szCs w:val="22"/>
          <w:u w:val="single"/>
        </w:rPr>
        <w:t xml:space="preserve">dem </w:t>
      </w:r>
      <w:r w:rsidRPr="007459DA">
        <w:rPr>
          <w:b/>
          <w:color w:val="000000"/>
          <w:szCs w:val="22"/>
          <w:u w:val="single"/>
        </w:rPr>
        <w:t>3</w:t>
      </w:r>
      <w:r w:rsidR="00D0267C" w:rsidRPr="007459DA">
        <w:rPr>
          <w:b/>
          <w:color w:val="000000"/>
          <w:szCs w:val="22"/>
          <w:u w:val="single"/>
        </w:rPr>
        <w:t xml:space="preserve">. </w:t>
      </w:r>
      <w:r w:rsidRPr="007459DA">
        <w:rPr>
          <w:b/>
          <w:color w:val="000000"/>
          <w:szCs w:val="22"/>
          <w:u w:val="single"/>
        </w:rPr>
        <w:t>April</w:t>
      </w:r>
      <w:r w:rsidR="00D0267C" w:rsidRPr="007459DA">
        <w:rPr>
          <w:b/>
          <w:color w:val="000000"/>
          <w:szCs w:val="22"/>
          <w:u w:val="single"/>
        </w:rPr>
        <w:t xml:space="preserve"> 2019</w:t>
      </w:r>
      <w:r w:rsidR="00093C90" w:rsidRPr="007459DA">
        <w:rPr>
          <w:b/>
          <w:color w:val="000000"/>
          <w:szCs w:val="22"/>
          <w:u w:val="single"/>
        </w:rPr>
        <w:t>,</w:t>
      </w:r>
      <w:r w:rsidR="00093C90" w:rsidRPr="007459DA">
        <w:rPr>
          <w:b/>
          <w:color w:val="000000"/>
          <w:szCs w:val="22"/>
          <w:u w:val="single"/>
        </w:rPr>
        <w:br/>
      </w:r>
      <w:r w:rsidR="0056724E" w:rsidRPr="007459DA">
        <w:rPr>
          <w:b/>
          <w:color w:val="000000"/>
          <w:szCs w:val="22"/>
          <w:u w:val="single"/>
        </w:rPr>
        <w:t>1</w:t>
      </w:r>
      <w:r w:rsidRPr="007459DA">
        <w:rPr>
          <w:b/>
          <w:color w:val="000000"/>
          <w:szCs w:val="22"/>
          <w:u w:val="single"/>
        </w:rPr>
        <w:t>0.00 Uhr bis max. 15.30 Uhr</w:t>
      </w:r>
      <w:r w:rsidR="00093C90" w:rsidRPr="007459DA">
        <w:rPr>
          <w:b/>
          <w:color w:val="000000"/>
          <w:szCs w:val="22"/>
          <w:u w:val="single"/>
        </w:rPr>
        <w:t xml:space="preserve">, </w:t>
      </w:r>
      <w:r w:rsidRPr="007459DA">
        <w:rPr>
          <w:b/>
          <w:color w:val="000000"/>
          <w:szCs w:val="22"/>
          <w:u w:val="single"/>
        </w:rPr>
        <w:t>Plenarsaal</w:t>
      </w:r>
    </w:p>
    <w:p w14:paraId="1D1BD330" w14:textId="77777777" w:rsidR="00093C90" w:rsidRPr="007459DA" w:rsidRDefault="00093C90" w:rsidP="00093C90">
      <w:pPr>
        <w:rPr>
          <w:color w:val="000000"/>
          <w:szCs w:val="22"/>
        </w:rPr>
      </w:pPr>
    </w:p>
    <w:p w14:paraId="4F819009" w14:textId="77777777" w:rsidR="00093C90" w:rsidRPr="007459DA" w:rsidRDefault="00093C90" w:rsidP="00093C90">
      <w:pPr>
        <w:rPr>
          <w:color w:val="000000"/>
          <w:szCs w:val="22"/>
        </w:rPr>
      </w:pPr>
      <w:r w:rsidRPr="007459DA">
        <w:rPr>
          <w:color w:val="000000"/>
          <w:szCs w:val="22"/>
        </w:rPr>
        <w:t>Landtag Nordrhein-Westfalen</w:t>
      </w:r>
      <w:r w:rsidRPr="007459DA">
        <w:rPr>
          <w:color w:val="000000"/>
          <w:szCs w:val="22"/>
        </w:rPr>
        <w:br/>
        <w:t>Platz des Landtags 1</w:t>
      </w:r>
      <w:r w:rsidR="000C2436" w:rsidRPr="007459DA">
        <w:rPr>
          <w:color w:val="000000"/>
          <w:szCs w:val="22"/>
        </w:rPr>
        <w:br/>
      </w:r>
      <w:r w:rsidRPr="007459DA">
        <w:rPr>
          <w:color w:val="000000"/>
          <w:szCs w:val="22"/>
        </w:rPr>
        <w:t>40221 Düsseldorf</w:t>
      </w:r>
    </w:p>
    <w:p w14:paraId="387F7A91" w14:textId="77777777" w:rsidR="00DC0082" w:rsidRPr="007459DA" w:rsidRDefault="00DC0082" w:rsidP="00DC0082">
      <w:pPr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082" w:rsidRPr="007459DA" w14:paraId="18470253" w14:textId="77777777" w:rsidTr="00DE5C9C">
        <w:tc>
          <w:tcPr>
            <w:tcW w:w="9062" w:type="dxa"/>
          </w:tcPr>
          <w:p w14:paraId="0D8DE997" w14:textId="77777777" w:rsidR="00DC0082" w:rsidRPr="007459DA" w:rsidRDefault="00DC0082" w:rsidP="00DC0082">
            <w:pPr>
              <w:pStyle w:val="Entfernen"/>
              <w:spacing w:before="40" w:after="40"/>
              <w:jc w:val="center"/>
              <w:rPr>
                <w:color w:val="000000"/>
                <w:szCs w:val="22"/>
              </w:rPr>
            </w:pPr>
            <w:r w:rsidRPr="007459DA">
              <w:rPr>
                <w:color w:val="000000"/>
                <w:szCs w:val="22"/>
              </w:rPr>
              <w:t xml:space="preserve">Die Einladung ergeht nachrichtlich an die </w:t>
            </w:r>
            <w:r w:rsidRPr="007459DA">
              <w:rPr>
                <w:color w:val="000000"/>
                <w:szCs w:val="22"/>
              </w:rPr>
              <w:br/>
              <w:t>Mitglieder des Haushalts- und Finanzausschusses.</w:t>
            </w:r>
          </w:p>
        </w:tc>
      </w:tr>
    </w:tbl>
    <w:p w14:paraId="7730F407" w14:textId="77777777" w:rsidR="00AC3ADB" w:rsidRPr="007459DA" w:rsidRDefault="00AC3ADB" w:rsidP="00AC3ADB">
      <w:pPr>
        <w:pStyle w:val="Entfernen"/>
        <w:rPr>
          <w:color w:val="000000"/>
        </w:rPr>
      </w:pPr>
    </w:p>
    <w:p w14:paraId="2C0EB47E" w14:textId="77777777" w:rsidR="00093C90" w:rsidRPr="007459DA" w:rsidRDefault="00093C90" w:rsidP="000C2436">
      <w:pPr>
        <w:pStyle w:val="Entfernen"/>
        <w:jc w:val="both"/>
        <w:rPr>
          <w:color w:val="000000"/>
          <w:szCs w:val="22"/>
        </w:rPr>
      </w:pPr>
      <w:r w:rsidRPr="007459DA">
        <w:rPr>
          <w:color w:val="000000"/>
          <w:szCs w:val="22"/>
        </w:rPr>
        <w:t>Gemäß § 5</w:t>
      </w:r>
      <w:r w:rsidR="000C2436" w:rsidRPr="007459DA">
        <w:rPr>
          <w:color w:val="000000"/>
          <w:szCs w:val="22"/>
        </w:rPr>
        <w:t>3</w:t>
      </w:r>
      <w:r w:rsidRPr="007459DA">
        <w:rPr>
          <w:color w:val="000000"/>
          <w:szCs w:val="22"/>
        </w:rPr>
        <w:t xml:space="preserve"> Abs</w:t>
      </w:r>
      <w:r w:rsidR="000C2436" w:rsidRPr="007459DA">
        <w:rPr>
          <w:color w:val="000000"/>
          <w:szCs w:val="22"/>
        </w:rPr>
        <w:t xml:space="preserve">atz </w:t>
      </w:r>
      <w:r w:rsidRPr="007459DA">
        <w:rPr>
          <w:color w:val="000000"/>
          <w:szCs w:val="22"/>
        </w:rPr>
        <w:t>1 der Geschäftsordnung des Landtags berufe ich den Ausschuss ein und setze folgende Tagesordnung fest:</w:t>
      </w:r>
    </w:p>
    <w:p w14:paraId="4B2F1AAB" w14:textId="77777777" w:rsidR="00093C90" w:rsidRPr="007459DA" w:rsidRDefault="00093C90" w:rsidP="00093C90">
      <w:pPr>
        <w:rPr>
          <w:color w:val="000000"/>
          <w:szCs w:val="22"/>
        </w:rPr>
      </w:pPr>
    </w:p>
    <w:p w14:paraId="691EE43E" w14:textId="77777777" w:rsidR="00093C90" w:rsidRPr="007459DA" w:rsidRDefault="00093C90" w:rsidP="00093C90">
      <w:pPr>
        <w:rPr>
          <w:b/>
          <w:color w:val="000000"/>
          <w:szCs w:val="22"/>
          <w:u w:val="single"/>
        </w:rPr>
      </w:pPr>
      <w:r w:rsidRPr="007459DA">
        <w:rPr>
          <w:b/>
          <w:color w:val="000000"/>
          <w:szCs w:val="22"/>
          <w:u w:val="single"/>
        </w:rPr>
        <w:t>Tagesordnung</w:t>
      </w:r>
    </w:p>
    <w:p w14:paraId="6126FB5C" w14:textId="77777777" w:rsidR="00093C90" w:rsidRPr="007459DA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FC2D46" w:rsidRPr="007459DA" w14:paraId="459D583A" w14:textId="77777777" w:rsidTr="00B64059">
        <w:tc>
          <w:tcPr>
            <w:tcW w:w="522" w:type="dxa"/>
          </w:tcPr>
          <w:p w14:paraId="2F85D449" w14:textId="77777777" w:rsidR="00FC2D46" w:rsidRPr="007459DA" w:rsidRDefault="00FC2D46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550" w:type="dxa"/>
          </w:tcPr>
          <w:p w14:paraId="3C2DC285" w14:textId="77777777" w:rsidR="00696D4B" w:rsidRPr="007459DA" w:rsidRDefault="00696D4B" w:rsidP="00696D4B">
            <w:pPr>
              <w:pStyle w:val="TopThema"/>
              <w:rPr>
                <w:color w:val="000000"/>
              </w:rPr>
            </w:pPr>
            <w:r w:rsidRPr="007459DA">
              <w:rPr>
                <w:color w:val="000000"/>
              </w:rPr>
              <w:t>Gesetz zur Änderung des Hochschulgesetzes</w:t>
            </w:r>
          </w:p>
          <w:p w14:paraId="428C4587" w14:textId="77777777" w:rsidR="00A90F03" w:rsidRPr="007459DA" w:rsidRDefault="00A90F03" w:rsidP="00FC2D46">
            <w:pPr>
              <w:rPr>
                <w:color w:val="000000"/>
              </w:rPr>
            </w:pPr>
          </w:p>
          <w:p w14:paraId="1A542463" w14:textId="77777777" w:rsidR="00B64059" w:rsidRPr="007459DA" w:rsidRDefault="00A90F03" w:rsidP="00FC2D46">
            <w:pPr>
              <w:rPr>
                <w:color w:val="000000"/>
              </w:rPr>
            </w:pPr>
            <w:r w:rsidRPr="007459DA">
              <w:rPr>
                <w:color w:val="000000"/>
              </w:rPr>
              <w:tab/>
            </w:r>
            <w:r w:rsidR="00696D4B" w:rsidRPr="007459DA">
              <w:rPr>
                <w:color w:val="000000"/>
              </w:rPr>
              <w:t>Gesetzentwurf der Landesregierung</w:t>
            </w:r>
          </w:p>
          <w:p w14:paraId="2904A35D" w14:textId="77777777" w:rsidR="00A90F03" w:rsidRPr="007459DA" w:rsidRDefault="00A90F03" w:rsidP="00FC2D46">
            <w:pPr>
              <w:rPr>
                <w:rStyle w:val="DokumentLink"/>
                <w:color w:val="000000"/>
              </w:rPr>
            </w:pPr>
            <w:r w:rsidRPr="007459DA">
              <w:rPr>
                <w:color w:val="000000"/>
              </w:rPr>
              <w:tab/>
            </w:r>
            <w:r w:rsidR="00696D4B" w:rsidRPr="007459DA">
              <w:rPr>
                <w:rStyle w:val="DokumentLink"/>
                <w:color w:val="000000"/>
              </w:rPr>
              <w:t>Drucksache 17/4668</w:t>
            </w:r>
          </w:p>
          <w:p w14:paraId="31FBDF82" w14:textId="77777777" w:rsidR="00ED0901" w:rsidRPr="007459DA" w:rsidRDefault="00ED0901" w:rsidP="00FC2D46">
            <w:pPr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ab/>
            </w:r>
            <w:r w:rsidRPr="007459DA">
              <w:rPr>
                <w:rFonts w:cs="Arial"/>
                <w:color w:val="000000"/>
              </w:rPr>
              <w:t>Änderungsantrag der Fraktion der CDU und FDP</w:t>
            </w:r>
            <w:r w:rsidRPr="007459DA">
              <w:rPr>
                <w:rFonts w:cs="Arial"/>
                <w:color w:val="000000"/>
              </w:rPr>
              <w:br/>
            </w:r>
            <w:r w:rsidRPr="007459DA">
              <w:rPr>
                <w:rFonts w:cs="Arial"/>
                <w:color w:val="000000"/>
              </w:rPr>
              <w:tab/>
            </w:r>
            <w:r w:rsidRPr="007459DA">
              <w:rPr>
                <w:rStyle w:val="DokumentLink"/>
                <w:color w:val="000000"/>
              </w:rPr>
              <w:t>Drucksache 17/5081</w:t>
            </w:r>
          </w:p>
          <w:p w14:paraId="26BA44F6" w14:textId="77777777" w:rsidR="00A90F03" w:rsidRPr="007459DA" w:rsidRDefault="00A90F03" w:rsidP="00FC2D46">
            <w:pPr>
              <w:rPr>
                <w:color w:val="000000"/>
              </w:rPr>
            </w:pPr>
          </w:p>
          <w:p w14:paraId="52F456D3" w14:textId="77777777" w:rsidR="00A90F03" w:rsidRPr="007459DA" w:rsidRDefault="00A90F03" w:rsidP="00FC2D46">
            <w:pPr>
              <w:rPr>
                <w:color w:val="000000"/>
              </w:rPr>
            </w:pPr>
            <w:r w:rsidRPr="007459DA">
              <w:rPr>
                <w:color w:val="000000"/>
              </w:rPr>
              <w:t>Anhörung von Sachverständigen</w:t>
            </w:r>
          </w:p>
          <w:p w14:paraId="02B3C51B" w14:textId="77777777" w:rsidR="00AC3ADB" w:rsidRPr="007459DA" w:rsidRDefault="00AC3ADB" w:rsidP="00FC2D46">
            <w:pPr>
              <w:rPr>
                <w:color w:val="000000"/>
              </w:rPr>
            </w:pPr>
          </w:p>
        </w:tc>
      </w:tr>
      <w:tr w:rsidR="006B11AD" w:rsidRPr="007459DA" w14:paraId="122F82D2" w14:textId="77777777" w:rsidTr="00B64059">
        <w:tc>
          <w:tcPr>
            <w:tcW w:w="522" w:type="dxa"/>
          </w:tcPr>
          <w:p w14:paraId="404E847C" w14:textId="77777777" w:rsidR="006B11AD" w:rsidRPr="007459DA" w:rsidRDefault="006B11AD" w:rsidP="00E758D0">
            <w:pPr>
              <w:pStyle w:val="TopNr"/>
              <w:rPr>
                <w:color w:val="000000"/>
              </w:rPr>
            </w:pPr>
          </w:p>
        </w:tc>
        <w:tc>
          <w:tcPr>
            <w:tcW w:w="8550" w:type="dxa"/>
          </w:tcPr>
          <w:p w14:paraId="1F3D6A9B" w14:textId="77777777" w:rsidR="006B11AD" w:rsidRPr="007459DA" w:rsidRDefault="006B11AD" w:rsidP="00E758D0">
            <w:pPr>
              <w:pStyle w:val="TopThema"/>
              <w:rPr>
                <w:color w:val="000000"/>
              </w:rPr>
            </w:pPr>
          </w:p>
        </w:tc>
      </w:tr>
    </w:tbl>
    <w:p w14:paraId="43BA62D8" w14:textId="77777777" w:rsidR="005315CC" w:rsidRPr="007459DA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7459DA" w14:paraId="583E2085" w14:textId="77777777" w:rsidTr="005315CC">
        <w:tc>
          <w:tcPr>
            <w:tcW w:w="4531" w:type="dxa"/>
          </w:tcPr>
          <w:p w14:paraId="606EC6EB" w14:textId="77777777" w:rsidR="005D6F06" w:rsidRPr="007459DA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4D20608" w14:textId="77777777" w:rsidR="005D6F06" w:rsidRPr="007459DA" w:rsidRDefault="005315CC" w:rsidP="002949FC">
            <w:pPr>
              <w:jc w:val="center"/>
              <w:rPr>
                <w:color w:val="000000"/>
                <w:szCs w:val="22"/>
              </w:rPr>
            </w:pPr>
            <w:r w:rsidRPr="007459DA">
              <w:rPr>
                <w:color w:val="000000"/>
                <w:szCs w:val="22"/>
              </w:rPr>
              <w:t xml:space="preserve">gez. </w:t>
            </w:r>
            <w:r w:rsidR="00873711" w:rsidRPr="007459DA">
              <w:rPr>
                <w:color w:val="000000"/>
                <w:szCs w:val="22"/>
              </w:rPr>
              <w:t>Helmut Seifen</w:t>
            </w:r>
            <w:r w:rsidRPr="007459DA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62727052" w14:textId="77777777" w:rsidR="00093C90" w:rsidRPr="007459DA" w:rsidRDefault="00093C90" w:rsidP="00565E55">
      <w:pPr>
        <w:pStyle w:val="Entfernen"/>
        <w:rPr>
          <w:color w:val="000000"/>
          <w:szCs w:val="22"/>
        </w:rPr>
      </w:pPr>
      <w:r w:rsidRPr="007459DA">
        <w:rPr>
          <w:color w:val="000000"/>
          <w:szCs w:val="22"/>
        </w:rPr>
        <w:t>F.</w:t>
      </w:r>
      <w:r w:rsidR="000601B9" w:rsidRPr="007459DA">
        <w:rPr>
          <w:color w:val="000000"/>
          <w:szCs w:val="22"/>
        </w:rPr>
        <w:t xml:space="preserve"> </w:t>
      </w:r>
      <w:r w:rsidRPr="007459DA">
        <w:rPr>
          <w:color w:val="000000"/>
          <w:szCs w:val="22"/>
        </w:rPr>
        <w:t>d.</w:t>
      </w:r>
      <w:r w:rsidR="000601B9" w:rsidRPr="007459DA">
        <w:rPr>
          <w:color w:val="000000"/>
          <w:szCs w:val="22"/>
        </w:rPr>
        <w:t xml:space="preserve"> </w:t>
      </w:r>
      <w:r w:rsidRPr="007459DA">
        <w:rPr>
          <w:color w:val="000000"/>
          <w:szCs w:val="22"/>
        </w:rPr>
        <w:t>R</w:t>
      </w:r>
      <w:r w:rsidR="000601B9" w:rsidRPr="007459DA">
        <w:rPr>
          <w:color w:val="000000"/>
          <w:szCs w:val="22"/>
        </w:rPr>
        <w:t>.</w:t>
      </w:r>
    </w:p>
    <w:p w14:paraId="5B4BEA1B" w14:textId="77777777" w:rsidR="00093C90" w:rsidRPr="007459DA" w:rsidRDefault="00093C90" w:rsidP="00565E55">
      <w:pPr>
        <w:pStyle w:val="Entfernen"/>
        <w:rPr>
          <w:color w:val="000000"/>
          <w:szCs w:val="22"/>
        </w:rPr>
      </w:pPr>
    </w:p>
    <w:p w14:paraId="0A60F25E" w14:textId="77777777" w:rsidR="0042525D" w:rsidRPr="007459DA" w:rsidRDefault="0042525D" w:rsidP="00565E55">
      <w:pPr>
        <w:pStyle w:val="Entfernen"/>
        <w:rPr>
          <w:color w:val="000000"/>
          <w:szCs w:val="22"/>
        </w:rPr>
      </w:pPr>
    </w:p>
    <w:p w14:paraId="443EAA7C" w14:textId="77777777" w:rsidR="009B4A81" w:rsidRPr="007459DA" w:rsidRDefault="009B4A81" w:rsidP="00565E55">
      <w:pPr>
        <w:pStyle w:val="Entfernen"/>
        <w:rPr>
          <w:color w:val="000000"/>
          <w:szCs w:val="22"/>
        </w:rPr>
      </w:pPr>
    </w:p>
    <w:p w14:paraId="331F2293" w14:textId="77777777" w:rsidR="00093C90" w:rsidRPr="007459DA" w:rsidRDefault="00873711" w:rsidP="00565E55">
      <w:pPr>
        <w:pStyle w:val="Entfernen"/>
        <w:rPr>
          <w:color w:val="000000"/>
          <w:szCs w:val="22"/>
        </w:rPr>
      </w:pPr>
      <w:r w:rsidRPr="007459DA">
        <w:rPr>
          <w:color w:val="000000"/>
          <w:szCs w:val="22"/>
        </w:rPr>
        <w:t>Birgit Hielscher</w:t>
      </w:r>
    </w:p>
    <w:p w14:paraId="4C7E3ED6" w14:textId="77777777" w:rsidR="0010703B" w:rsidRPr="007459DA" w:rsidRDefault="00093C90" w:rsidP="005A137E">
      <w:pPr>
        <w:pStyle w:val="Entfernen"/>
        <w:rPr>
          <w:color w:val="000000"/>
          <w:szCs w:val="22"/>
        </w:rPr>
      </w:pPr>
      <w:r w:rsidRPr="007459DA">
        <w:rPr>
          <w:color w:val="000000"/>
          <w:szCs w:val="22"/>
        </w:rPr>
        <w:t>Ausschussassistentin</w:t>
      </w:r>
    </w:p>
    <w:p w14:paraId="223D84FD" w14:textId="77777777" w:rsidR="00A90F03" w:rsidRPr="007459DA" w:rsidRDefault="00A90F03" w:rsidP="005A137E">
      <w:pPr>
        <w:pStyle w:val="Entfernen"/>
        <w:rPr>
          <w:color w:val="000000"/>
          <w:szCs w:val="22"/>
        </w:rPr>
      </w:pPr>
    </w:p>
    <w:p w14:paraId="2D23B14F" w14:textId="77777777" w:rsidR="00A90F03" w:rsidRPr="007459DA" w:rsidRDefault="00A90F03" w:rsidP="005A137E">
      <w:pPr>
        <w:pStyle w:val="Entfernen"/>
        <w:rPr>
          <w:color w:val="000000"/>
          <w:szCs w:val="22"/>
          <w:u w:val="single"/>
        </w:rPr>
      </w:pPr>
      <w:r w:rsidRPr="007459DA">
        <w:rPr>
          <w:color w:val="000000"/>
          <w:szCs w:val="22"/>
          <w:u w:val="single"/>
        </w:rPr>
        <w:t xml:space="preserve">Anlage: </w:t>
      </w:r>
    </w:p>
    <w:p w14:paraId="4D55DD8B" w14:textId="77777777" w:rsidR="00A90F03" w:rsidRPr="007459DA" w:rsidRDefault="00A90F03" w:rsidP="005A137E">
      <w:pPr>
        <w:pStyle w:val="Entfernen"/>
        <w:rPr>
          <w:color w:val="000000"/>
          <w:szCs w:val="22"/>
        </w:rPr>
      </w:pPr>
      <w:r w:rsidRPr="007459DA">
        <w:rPr>
          <w:color w:val="000000"/>
          <w:szCs w:val="22"/>
        </w:rPr>
        <w:t>Übersicht der Sachverständigen</w:t>
      </w:r>
      <w:r w:rsidR="00DC0082" w:rsidRPr="007459DA">
        <w:rPr>
          <w:color w:val="000000"/>
          <w:szCs w:val="22"/>
        </w:rPr>
        <w:t xml:space="preserve"> und Stellungnahmen</w:t>
      </w:r>
    </w:p>
    <w:p w14:paraId="72210006" w14:textId="77777777" w:rsidR="00A90F03" w:rsidRPr="007459DA" w:rsidRDefault="00A90F03" w:rsidP="003B50BE">
      <w:pPr>
        <w:jc w:val="center"/>
        <w:rPr>
          <w:color w:val="000000"/>
        </w:rPr>
      </w:pPr>
      <w:r w:rsidRPr="007459DA">
        <w:rPr>
          <w:color w:val="000000"/>
          <w:szCs w:val="22"/>
        </w:rPr>
        <w:br w:type="page"/>
      </w:r>
    </w:p>
    <w:p w14:paraId="770AE0E9" w14:textId="77777777" w:rsidR="003B50BE" w:rsidRPr="007459DA" w:rsidRDefault="003B50BE" w:rsidP="003B50B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 w:val="28"/>
          <w:szCs w:val="28"/>
        </w:rPr>
      </w:pPr>
      <w:r w:rsidRPr="007459DA">
        <w:rPr>
          <w:rFonts w:cs="Arial"/>
          <w:b/>
          <w:color w:val="000000"/>
          <w:sz w:val="28"/>
          <w:szCs w:val="28"/>
        </w:rPr>
        <w:lastRenderedPageBreak/>
        <w:t>Anhörung von Sachverständigen</w:t>
      </w:r>
    </w:p>
    <w:p w14:paraId="776338DC" w14:textId="77777777" w:rsidR="003B50BE" w:rsidRPr="007459DA" w:rsidRDefault="003B50BE" w:rsidP="003B50B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8"/>
          <w:szCs w:val="28"/>
        </w:rPr>
      </w:pPr>
      <w:r w:rsidRPr="007459DA">
        <w:rPr>
          <w:rFonts w:cs="Arial"/>
          <w:color w:val="000000"/>
          <w:sz w:val="28"/>
          <w:szCs w:val="28"/>
        </w:rPr>
        <w:t>Sitzung des Wissenschaftsausschusses</w:t>
      </w:r>
    </w:p>
    <w:p w14:paraId="3489579E" w14:textId="77777777" w:rsidR="003B50BE" w:rsidRPr="007459DA" w:rsidRDefault="003B50BE" w:rsidP="003B50B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8"/>
          <w:szCs w:val="28"/>
        </w:rPr>
      </w:pPr>
    </w:p>
    <w:p w14:paraId="13F32071" w14:textId="77777777" w:rsidR="003B50BE" w:rsidRPr="007459DA" w:rsidRDefault="003B50BE" w:rsidP="003B50B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 w:val="36"/>
          <w:szCs w:val="36"/>
        </w:rPr>
      </w:pPr>
      <w:r w:rsidRPr="007459DA">
        <w:rPr>
          <w:rFonts w:cs="Arial"/>
          <w:b/>
          <w:color w:val="000000"/>
          <w:sz w:val="36"/>
          <w:szCs w:val="36"/>
        </w:rPr>
        <w:t>Gesetz zur Änderung des Hochschulgesetzes</w:t>
      </w:r>
    </w:p>
    <w:p w14:paraId="713052EF" w14:textId="77777777" w:rsidR="003B50BE" w:rsidRPr="007459DA" w:rsidRDefault="003B50BE" w:rsidP="003B50B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7459DA">
        <w:rPr>
          <w:rFonts w:cs="Arial"/>
          <w:color w:val="000000"/>
          <w:sz w:val="24"/>
        </w:rPr>
        <w:t>Gesetzentwurf der Landesregierung, Drucksache 17/4668</w:t>
      </w:r>
    </w:p>
    <w:p w14:paraId="65EA8A64" w14:textId="77777777" w:rsidR="003B50BE" w:rsidRPr="007459DA" w:rsidRDefault="003B50BE" w:rsidP="003B50B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7459DA">
        <w:rPr>
          <w:rFonts w:cs="Arial"/>
          <w:color w:val="000000"/>
          <w:sz w:val="24"/>
        </w:rPr>
        <w:t>Änderungsantrag der Fraktion der CDU und FDP, Drucksache 17/5081</w:t>
      </w:r>
    </w:p>
    <w:p w14:paraId="71CC09FF" w14:textId="77777777" w:rsidR="003B50BE" w:rsidRPr="007459DA" w:rsidRDefault="003B50BE" w:rsidP="003B50B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 w:val="28"/>
          <w:szCs w:val="28"/>
        </w:rPr>
      </w:pPr>
    </w:p>
    <w:p w14:paraId="3BA87C84" w14:textId="77777777" w:rsidR="003B50BE" w:rsidRPr="007459DA" w:rsidRDefault="003B50BE" w:rsidP="003B50B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7459DA">
        <w:rPr>
          <w:rFonts w:cs="Arial"/>
          <w:color w:val="000000"/>
          <w:sz w:val="24"/>
        </w:rPr>
        <w:t>am Mittwoch, dem 3. April 2019</w:t>
      </w:r>
    </w:p>
    <w:p w14:paraId="49BD979D" w14:textId="77777777" w:rsidR="003B50BE" w:rsidRPr="007459DA" w:rsidRDefault="003B50BE" w:rsidP="003B50B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7459DA">
        <w:rPr>
          <w:rFonts w:cs="Arial"/>
          <w:color w:val="000000"/>
          <w:sz w:val="24"/>
        </w:rPr>
        <w:t xml:space="preserve">10.00 Uhr bis </w:t>
      </w:r>
      <w:r w:rsidR="00072962" w:rsidRPr="007459DA">
        <w:rPr>
          <w:rFonts w:cs="Arial"/>
          <w:color w:val="000000"/>
          <w:sz w:val="24"/>
        </w:rPr>
        <w:t xml:space="preserve">max. </w:t>
      </w:r>
      <w:r w:rsidRPr="007459DA">
        <w:rPr>
          <w:rFonts w:cs="Arial"/>
          <w:color w:val="000000"/>
          <w:sz w:val="24"/>
        </w:rPr>
        <w:t>15.30 Uhr, Plenarsaal</w:t>
      </w:r>
      <w:r w:rsidR="00072962" w:rsidRPr="007459DA">
        <w:rPr>
          <w:rFonts w:cs="Arial"/>
          <w:color w:val="000000"/>
          <w:sz w:val="24"/>
        </w:rPr>
        <w:t>, Livestream</w:t>
      </w:r>
    </w:p>
    <w:p w14:paraId="096E3CB4" w14:textId="77777777" w:rsidR="003B50BE" w:rsidRPr="007459DA" w:rsidRDefault="003B50BE" w:rsidP="003B50BE">
      <w:pPr>
        <w:jc w:val="center"/>
        <w:rPr>
          <w:rFonts w:cs="Arial"/>
          <w:color w:val="000000"/>
        </w:rPr>
      </w:pPr>
    </w:p>
    <w:p w14:paraId="651B709F" w14:textId="77777777" w:rsidR="003B50BE" w:rsidRPr="007459DA" w:rsidRDefault="003B50BE" w:rsidP="003B50BE">
      <w:pPr>
        <w:spacing w:line="360" w:lineRule="auto"/>
        <w:jc w:val="center"/>
        <w:rPr>
          <w:rFonts w:cs="Arial"/>
          <w:b/>
          <w:color w:val="000000"/>
          <w:sz w:val="52"/>
          <w:szCs w:val="52"/>
        </w:rPr>
      </w:pPr>
      <w:r w:rsidRPr="007459DA">
        <w:rPr>
          <w:rFonts w:cs="Arial"/>
          <w:b/>
          <w:color w:val="000000"/>
          <w:sz w:val="52"/>
          <w:szCs w:val="52"/>
        </w:rPr>
        <w:t>T a b l e a u</w:t>
      </w:r>
    </w:p>
    <w:p w14:paraId="68BC7C8B" w14:textId="77777777" w:rsidR="003B50BE" w:rsidRPr="007459DA" w:rsidRDefault="003B50BE" w:rsidP="003B50BE">
      <w:pPr>
        <w:jc w:val="center"/>
        <w:rPr>
          <w:rFonts w:cs="Arial"/>
          <w:color w:val="000000"/>
        </w:rPr>
      </w:pPr>
    </w:p>
    <w:tbl>
      <w:tblPr>
        <w:tblStyle w:val="Tabellenraster"/>
        <w:tblW w:w="0" w:type="auto"/>
        <w:jc w:val="center"/>
        <w:tblBorders>
          <w:bottom w:val="single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141"/>
        <w:gridCol w:w="3237"/>
        <w:gridCol w:w="1684"/>
      </w:tblGrid>
      <w:tr w:rsidR="003B50BE" w:rsidRPr="007459DA" w14:paraId="0D8122D3" w14:textId="77777777" w:rsidTr="00DC0082">
        <w:trPr>
          <w:cantSplit/>
          <w:trHeight w:val="680"/>
          <w:tblHeader/>
          <w:jc w:val="center"/>
        </w:trPr>
        <w:tc>
          <w:tcPr>
            <w:tcW w:w="414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202D935" w14:textId="77777777" w:rsidR="003B50BE" w:rsidRPr="007459DA" w:rsidRDefault="003B50BE" w:rsidP="008918D9">
            <w:pPr>
              <w:tabs>
                <w:tab w:val="left" w:pos="8886"/>
              </w:tabs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>eingeladen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25391A1" w14:textId="77777777" w:rsidR="003B50BE" w:rsidRPr="007459DA" w:rsidRDefault="003B50BE" w:rsidP="008918D9">
            <w:pPr>
              <w:tabs>
                <w:tab w:val="left" w:pos="8886"/>
              </w:tabs>
              <w:spacing w:before="120" w:after="120"/>
              <w:jc w:val="center"/>
              <w:rPr>
                <w:rFonts w:cs="Arial"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>Redner/in</w:t>
            </w:r>
            <w:r w:rsidRPr="007459DA">
              <w:rPr>
                <w:rFonts w:cs="Arial"/>
                <w:b/>
                <w:color w:val="000000"/>
              </w:rPr>
              <w:br/>
            </w:r>
            <w:r w:rsidRPr="007459DA">
              <w:rPr>
                <w:rFonts w:cs="Arial"/>
                <w:color w:val="000000"/>
              </w:rPr>
              <w:t>Weitere Teilnehmer/-innen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3B06C35A" w14:textId="77777777" w:rsidR="003B50BE" w:rsidRPr="007459DA" w:rsidRDefault="003B50BE" w:rsidP="008918D9">
            <w:pPr>
              <w:tabs>
                <w:tab w:val="left" w:pos="8886"/>
              </w:tabs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>Stellungnahme</w:t>
            </w:r>
          </w:p>
        </w:tc>
      </w:tr>
      <w:tr w:rsidR="003B50BE" w:rsidRPr="007459DA" w14:paraId="06625938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2E21A4F0" w14:textId="77777777" w:rsidR="003B50BE" w:rsidRPr="007459DA" w:rsidRDefault="003B50BE" w:rsidP="008918D9">
            <w:pPr>
              <w:rPr>
                <w:rFonts w:cs="Arial"/>
                <w:color w:val="000000"/>
              </w:rPr>
            </w:pPr>
            <w:r w:rsidRPr="007459DA">
              <w:rPr>
                <w:color w:val="000000"/>
              </w:rPr>
              <w:t xml:space="preserve">Landesrektorenkonferenz </w:t>
            </w:r>
            <w:r w:rsidRPr="007459DA">
              <w:rPr>
                <w:color w:val="000000"/>
              </w:rPr>
              <w:br/>
              <w:t>der Universitäten in NRW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</w:tcBorders>
            <w:vAlign w:val="center"/>
          </w:tcPr>
          <w:p w14:paraId="5BC14C13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 xml:space="preserve">Professor Dr. Dr. h.c. </w:t>
            </w:r>
            <w:r w:rsidRPr="007459DA">
              <w:rPr>
                <w:rFonts w:cs="Arial"/>
                <w:b/>
                <w:color w:val="000000"/>
              </w:rPr>
              <w:br/>
              <w:t>Lambert T. Koch</w:t>
            </w:r>
          </w:p>
          <w:p w14:paraId="21905A48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>Dr. Roland Kischkel</w:t>
            </w:r>
            <w:r w:rsidRPr="007459DA">
              <w:rPr>
                <w:rFonts w:cs="Arial"/>
                <w:b/>
                <w:color w:val="000000"/>
              </w:rPr>
              <w:br/>
              <w:t xml:space="preserve">Professorin Dr. </w:t>
            </w:r>
            <w:r w:rsidR="001E42DE" w:rsidRPr="007459DA">
              <w:rPr>
                <w:rFonts w:cs="Arial"/>
                <w:b/>
                <w:color w:val="000000"/>
              </w:rPr>
              <w:br/>
            </w:r>
            <w:r w:rsidRPr="007459DA">
              <w:rPr>
                <w:rFonts w:cs="Arial"/>
                <w:b/>
                <w:color w:val="000000"/>
              </w:rPr>
              <w:t>Anja Steinbeck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</w:tcBorders>
            <w:vAlign w:val="center"/>
          </w:tcPr>
          <w:p w14:paraId="39E44CC8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17/1314</w:t>
            </w:r>
          </w:p>
        </w:tc>
      </w:tr>
      <w:tr w:rsidR="003B50BE" w:rsidRPr="007459DA" w14:paraId="0E16B097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0605748A" w14:textId="77777777" w:rsidR="003B50BE" w:rsidRPr="007459DA" w:rsidRDefault="003B50BE" w:rsidP="008918D9">
            <w:pPr>
              <w:tabs>
                <w:tab w:val="right" w:pos="4390"/>
              </w:tabs>
              <w:rPr>
                <w:color w:val="000000"/>
              </w:rPr>
            </w:pPr>
            <w:r w:rsidRPr="007459DA">
              <w:rPr>
                <w:rFonts w:cs="Arial"/>
                <w:color w:val="000000"/>
              </w:rPr>
              <w:t xml:space="preserve">Die Kanzlerinnen und Kanzler </w:t>
            </w:r>
            <w:r w:rsidRPr="007459DA">
              <w:rPr>
                <w:rFonts w:cs="Arial"/>
                <w:color w:val="000000"/>
              </w:rPr>
              <w:br/>
              <w:t xml:space="preserve">der Universitäten </w:t>
            </w:r>
            <w:r w:rsidRPr="007459DA">
              <w:rPr>
                <w:rFonts w:cs="Arial"/>
                <w:color w:val="000000"/>
              </w:rPr>
              <w:br/>
              <w:t>des Landes Nordrhein-Westfalen</w:t>
            </w:r>
          </w:p>
        </w:tc>
        <w:tc>
          <w:tcPr>
            <w:tcW w:w="3237" w:type="dxa"/>
            <w:vMerge/>
            <w:vAlign w:val="center"/>
          </w:tcPr>
          <w:p w14:paraId="1A5498A5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684" w:type="dxa"/>
            <w:vMerge/>
            <w:vAlign w:val="center"/>
          </w:tcPr>
          <w:p w14:paraId="3A70A27F" w14:textId="77777777" w:rsidR="003B50BE" w:rsidRPr="007459DA" w:rsidRDefault="003B50BE" w:rsidP="008918D9">
            <w:pPr>
              <w:tabs>
                <w:tab w:val="left" w:pos="8886"/>
              </w:tabs>
              <w:rPr>
                <w:rFonts w:cs="Arial"/>
                <w:b/>
                <w:color w:val="000000"/>
              </w:rPr>
            </w:pPr>
          </w:p>
        </w:tc>
      </w:tr>
      <w:tr w:rsidR="003B50BE" w:rsidRPr="007459DA" w14:paraId="5BA7D9AB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17814B27" w14:textId="77777777" w:rsidR="003B50BE" w:rsidRPr="007459DA" w:rsidRDefault="003B50BE" w:rsidP="008918D9">
            <w:pPr>
              <w:tabs>
                <w:tab w:val="right" w:pos="4390"/>
              </w:tabs>
              <w:rPr>
                <w:rFonts w:cs="Arial"/>
                <w:color w:val="000000"/>
              </w:rPr>
            </w:pPr>
            <w:r w:rsidRPr="007459DA">
              <w:rPr>
                <w:color w:val="000000"/>
              </w:rPr>
              <w:t>Hochschule NRW - Landesrektorenkonferenz der Fachhochschulen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</w:tcBorders>
            <w:vAlign w:val="center"/>
          </w:tcPr>
          <w:p w14:paraId="562CD6C8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 xml:space="preserve">Professor Dr. </w:t>
            </w:r>
            <w:r w:rsidRPr="007459DA">
              <w:rPr>
                <w:rFonts w:cs="Arial"/>
                <w:b/>
                <w:color w:val="000000"/>
              </w:rPr>
              <w:br/>
              <w:t>Marcus Baumann</w:t>
            </w:r>
          </w:p>
          <w:p w14:paraId="113898AA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>Loretta Salvagno</w:t>
            </w:r>
            <w:r w:rsidRPr="007459DA">
              <w:rPr>
                <w:rFonts w:cs="Arial"/>
                <w:b/>
                <w:color w:val="000000"/>
              </w:rPr>
              <w:br/>
              <w:t>Markus Hinsenkamp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</w:tcBorders>
            <w:vAlign w:val="center"/>
          </w:tcPr>
          <w:p w14:paraId="43457BB6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17/1306</w:t>
            </w:r>
          </w:p>
        </w:tc>
      </w:tr>
      <w:tr w:rsidR="003B50BE" w:rsidRPr="007459DA" w14:paraId="7D91258E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51566C2E" w14:textId="77777777" w:rsidR="003B50BE" w:rsidRPr="007459DA" w:rsidRDefault="003B50BE" w:rsidP="00964292">
            <w:pPr>
              <w:ind w:right="284"/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Kanzlerkonferenz der Fachhochschulen – Konferenz der Kanzlerinnen und Kanzler der Fachhochschulen NRW</w:t>
            </w:r>
          </w:p>
        </w:tc>
        <w:tc>
          <w:tcPr>
            <w:tcW w:w="3237" w:type="dxa"/>
            <w:vMerge/>
            <w:vAlign w:val="center"/>
          </w:tcPr>
          <w:p w14:paraId="7B811299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684" w:type="dxa"/>
            <w:vMerge/>
            <w:vAlign w:val="center"/>
          </w:tcPr>
          <w:p w14:paraId="21B37B62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3B50BE" w:rsidRPr="007459DA" w14:paraId="4671ACBF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445AB950" w14:textId="77777777" w:rsidR="003B50BE" w:rsidRPr="007459DA" w:rsidRDefault="003B50BE" w:rsidP="008918D9">
            <w:pPr>
              <w:tabs>
                <w:tab w:val="right" w:pos="4390"/>
              </w:tabs>
              <w:rPr>
                <w:color w:val="000000"/>
              </w:rPr>
            </w:pPr>
            <w:r w:rsidRPr="007459DA">
              <w:rPr>
                <w:rFonts w:cs="Arial"/>
                <w:color w:val="000000"/>
              </w:rPr>
              <w:t>Landespersonalrätekonferenz der wissenschaftlich Beschäftigten – LPKwiss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67840E4C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>Bernadette Stolle</w:t>
            </w:r>
            <w:r w:rsidRPr="007459DA">
              <w:rPr>
                <w:rFonts w:cs="Arial"/>
                <w:b/>
                <w:color w:val="000000"/>
              </w:rPr>
              <w:br/>
              <w:t>Dr. Ulrich Schütz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50256A73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17/1325</w:t>
            </w:r>
          </w:p>
        </w:tc>
      </w:tr>
      <w:tr w:rsidR="003B50BE" w:rsidRPr="007459DA" w14:paraId="36FEE6BF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11FCF59B" w14:textId="77777777" w:rsidR="003B50BE" w:rsidRPr="007459DA" w:rsidRDefault="003B50BE" w:rsidP="008918D9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Landespersonalrätekonferenz der Mitarbeiter*innen in Technik und Verwaltung der Hochschulen NRW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3066E319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>Gabi Schulte</w:t>
            </w:r>
            <w:r w:rsidRPr="007459DA">
              <w:rPr>
                <w:rFonts w:cs="Arial"/>
                <w:b/>
                <w:color w:val="000000"/>
              </w:rPr>
              <w:br/>
              <w:t>Klaus Böhme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7622FADD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17/1329</w:t>
            </w:r>
          </w:p>
        </w:tc>
      </w:tr>
      <w:tr w:rsidR="003B50BE" w:rsidRPr="007459DA" w14:paraId="74A54242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6BE70DF8" w14:textId="77777777" w:rsidR="003B50BE" w:rsidRPr="007459DA" w:rsidRDefault="003B50BE" w:rsidP="008918D9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SHK-Bündnis NRW</w:t>
            </w:r>
          </w:p>
          <w:p w14:paraId="1A0FC21B" w14:textId="77777777" w:rsidR="003B50BE" w:rsidRPr="007459DA" w:rsidRDefault="003B50BE" w:rsidP="008918D9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Julius Hüne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69964592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>Julius Hüne</w:t>
            </w:r>
            <w:r w:rsidRPr="007459DA">
              <w:rPr>
                <w:rFonts w:cs="Arial"/>
                <w:b/>
                <w:color w:val="000000"/>
              </w:rPr>
              <w:br/>
              <w:t>Daniel Konechy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44F7E1FB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17/1324</w:t>
            </w:r>
          </w:p>
        </w:tc>
      </w:tr>
      <w:tr w:rsidR="003B50BE" w:rsidRPr="007459DA" w14:paraId="524220B5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02EBC349" w14:textId="77777777" w:rsidR="003B50BE" w:rsidRPr="007459DA" w:rsidRDefault="003B50BE" w:rsidP="008918D9">
            <w:pPr>
              <w:rPr>
                <w:rFonts w:cs="Arial"/>
                <w:b/>
                <w:color w:val="000000"/>
              </w:rPr>
            </w:pPr>
            <w:r w:rsidRPr="007459DA">
              <w:rPr>
                <w:rStyle w:val="Fett"/>
                <w:rFonts w:cs="Arial"/>
                <w:b w:val="0"/>
                <w:color w:val="000000"/>
              </w:rPr>
              <w:t>Hochschullehrerbund – Landesverband Nordrhein-Westfalen e. V.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29AF6AD0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 xml:space="preserve">Professor Dr. </w:t>
            </w:r>
            <w:r w:rsidRPr="007459DA">
              <w:rPr>
                <w:rFonts w:cs="Arial"/>
                <w:b/>
                <w:color w:val="000000"/>
              </w:rPr>
              <w:br/>
              <w:t>Thomas Stelzer-Rothe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49A1763F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17/1310</w:t>
            </w:r>
          </w:p>
        </w:tc>
      </w:tr>
      <w:tr w:rsidR="003B50BE" w:rsidRPr="007459DA" w14:paraId="05C06012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4DEDA714" w14:textId="77777777" w:rsidR="003B50BE" w:rsidRPr="007459DA" w:rsidRDefault="003B50BE" w:rsidP="008918D9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Landes-Asten-Treffen - LAT NRW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312F969D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>Katrin Lögering</w:t>
            </w:r>
            <w:r w:rsidRPr="007459DA">
              <w:rPr>
                <w:rFonts w:cs="Arial"/>
                <w:b/>
                <w:color w:val="000000"/>
              </w:rPr>
              <w:br/>
              <w:t>Aline Nüttgens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09B1D18A" w14:textId="77777777" w:rsidR="003B50BE" w:rsidRPr="007459DA" w:rsidRDefault="00DC0082" w:rsidP="008918D9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color w:val="000000"/>
              </w:rPr>
              <w:t>Stellungnahme</w:t>
            </w:r>
            <w:r w:rsidRPr="007459DA">
              <w:rPr>
                <w:rStyle w:val="DokumentLink"/>
                <w:color w:val="000000"/>
              </w:rPr>
              <w:t xml:space="preserve"> 17/1393</w:t>
            </w:r>
          </w:p>
        </w:tc>
      </w:tr>
      <w:tr w:rsidR="003B50BE" w:rsidRPr="007459DA" w14:paraId="593A30A0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40324A36" w14:textId="77777777" w:rsidR="003B50BE" w:rsidRPr="007459DA" w:rsidRDefault="003B50BE" w:rsidP="008918D9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Marcus Lamprecht</w:t>
            </w:r>
          </w:p>
          <w:p w14:paraId="6455D1E1" w14:textId="77777777" w:rsidR="003B50BE" w:rsidRPr="007459DA" w:rsidRDefault="003B50BE" w:rsidP="008918D9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freier zusammenschluss von student*innenschaften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4B61A3E4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>Marcus Lamprecht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7BD94508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17/1341</w:t>
            </w:r>
          </w:p>
        </w:tc>
      </w:tr>
      <w:tr w:rsidR="003B50BE" w:rsidRPr="007459DA" w14:paraId="63BEC1D2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2868598C" w14:textId="77777777" w:rsidR="003B50BE" w:rsidRPr="007459DA" w:rsidRDefault="003B50BE" w:rsidP="008918D9">
            <w:pPr>
              <w:ind w:right="284"/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lastRenderedPageBreak/>
              <w:t>Landesarbeitsgemeinschaft der Schwerbehindertenvertretungen der Hochschulen NRW – LASH-NRW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46400728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>Michael Johannfunke</w:t>
            </w:r>
            <w:r w:rsidRPr="007459DA">
              <w:rPr>
                <w:rFonts w:cs="Arial"/>
                <w:b/>
                <w:color w:val="000000"/>
              </w:rPr>
              <w:br/>
              <w:t>Benjamin Thomas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215F6552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17/1326</w:t>
            </w:r>
          </w:p>
        </w:tc>
      </w:tr>
      <w:tr w:rsidR="003B50BE" w:rsidRPr="007459DA" w14:paraId="53998385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281E769F" w14:textId="77777777" w:rsidR="003B50BE" w:rsidRPr="007459DA" w:rsidRDefault="003B50BE" w:rsidP="00964292">
            <w:pPr>
              <w:tabs>
                <w:tab w:val="right" w:pos="4390"/>
              </w:tabs>
              <w:rPr>
                <w:color w:val="000000"/>
              </w:rPr>
            </w:pPr>
            <w:r w:rsidRPr="007459DA">
              <w:rPr>
                <w:rFonts w:cs="Arial"/>
                <w:color w:val="000000"/>
              </w:rPr>
              <w:t>Landeskonferenz der Gleichstellungsbeauftragten der Hochschulen und Universitätsklinika des Landes Nordrhein-Westfalen – LaKof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33B989BB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 xml:space="preserve">Dr. Ulrike Brands-Proharam Gonzalez </w:t>
            </w:r>
            <w:r w:rsidRPr="007459DA">
              <w:rPr>
                <w:rFonts w:cs="Arial"/>
                <w:b/>
                <w:color w:val="000000"/>
              </w:rPr>
              <w:br/>
              <w:t>Kirsten Pinkvoss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6FE587D9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17/1251</w:t>
            </w:r>
          </w:p>
        </w:tc>
      </w:tr>
      <w:tr w:rsidR="003B50BE" w:rsidRPr="007459DA" w14:paraId="7CB543F5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4357708A" w14:textId="77777777" w:rsidR="003B50BE" w:rsidRPr="007459DA" w:rsidRDefault="003B50BE" w:rsidP="008918D9">
            <w:pPr>
              <w:rPr>
                <w:rFonts w:cs="Arial"/>
                <w:color w:val="000000"/>
              </w:rPr>
            </w:pPr>
            <w:r w:rsidRPr="007459DA">
              <w:rPr>
                <w:rStyle w:val="usercontent"/>
                <w:rFonts w:cs="Arial"/>
                <w:color w:val="000000"/>
              </w:rPr>
              <w:t>Deutscher Gewerkschaftsbund</w:t>
            </w:r>
            <w:r w:rsidRPr="007459DA">
              <w:rPr>
                <w:rFonts w:cs="Arial"/>
                <w:color w:val="000000"/>
              </w:rPr>
              <w:br/>
            </w:r>
            <w:r w:rsidRPr="007459DA">
              <w:rPr>
                <w:rStyle w:val="usercontent"/>
                <w:rFonts w:cs="Arial"/>
                <w:color w:val="000000"/>
              </w:rPr>
              <w:t>Bezirk Nordrhein-Westfalen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0C853534" w14:textId="77777777" w:rsidR="00091FAA" w:rsidRPr="007459DA" w:rsidRDefault="00091FAA" w:rsidP="00091FAA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>Anja Weber</w:t>
            </w:r>
          </w:p>
          <w:p w14:paraId="6D56C1E9" w14:textId="77777777" w:rsidR="003B50BE" w:rsidRPr="007459DA" w:rsidRDefault="003B50BE" w:rsidP="00091FAA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>Anne Knauf</w:t>
            </w:r>
            <w:r w:rsidR="00091FAA" w:rsidRPr="007459DA">
              <w:rPr>
                <w:rFonts w:cs="Arial"/>
                <w:b/>
                <w:color w:val="000000"/>
              </w:rPr>
              <w:br/>
              <w:t>Berthold Paschert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345A066D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17/1317</w:t>
            </w:r>
          </w:p>
        </w:tc>
      </w:tr>
      <w:tr w:rsidR="003B50BE" w:rsidRPr="007459DA" w14:paraId="52C979E8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50FD0F54" w14:textId="77777777" w:rsidR="003B50BE" w:rsidRPr="007459DA" w:rsidRDefault="003B50BE" w:rsidP="008918D9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 xml:space="preserve">Deutscher Hochschulverband </w:t>
            </w:r>
          </w:p>
          <w:p w14:paraId="1741F723" w14:textId="77777777" w:rsidR="003B50BE" w:rsidRPr="007459DA" w:rsidRDefault="003B50BE" w:rsidP="008918D9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 xml:space="preserve">Universitätsprofessor </w:t>
            </w:r>
            <w:r w:rsidRPr="007459DA">
              <w:rPr>
                <w:rFonts w:cs="Arial"/>
                <w:color w:val="000000"/>
              </w:rPr>
              <w:br/>
              <w:t>Dr. Christian von Coelln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58B2C996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 xml:space="preserve">Professor Dr. </w:t>
            </w:r>
            <w:r w:rsidRPr="007459DA">
              <w:rPr>
                <w:rFonts w:cs="Arial"/>
                <w:b/>
                <w:color w:val="000000"/>
              </w:rPr>
              <w:br/>
              <w:t>Christian von Coelln</w:t>
            </w:r>
            <w:r w:rsidRPr="007459DA">
              <w:rPr>
                <w:rFonts w:cs="Arial"/>
                <w:b/>
                <w:color w:val="000000"/>
              </w:rPr>
              <w:br/>
              <w:t>Dr. Yvonne Dorf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5DEC7175" w14:textId="77777777" w:rsidR="003B50BE" w:rsidRPr="007459DA" w:rsidRDefault="003B50BE" w:rsidP="008918D9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17/1319</w:t>
            </w:r>
          </w:p>
        </w:tc>
      </w:tr>
      <w:tr w:rsidR="00DC0082" w:rsidRPr="007459DA" w14:paraId="55BF8348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1656A269" w14:textId="77777777" w:rsidR="00DC0082" w:rsidRPr="007459DA" w:rsidRDefault="00DC0082" w:rsidP="00DC0082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Dr. Annette Fugmann-Heesing</w:t>
            </w:r>
          </w:p>
          <w:p w14:paraId="14A1438E" w14:textId="77777777" w:rsidR="00DC0082" w:rsidRPr="007459DA" w:rsidRDefault="00DC0082" w:rsidP="00DC0082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Sprecherin der Konferenz der Vorsitzenden der Hochschulräte an den Universitäten des Landes NRW (KVHU NRW)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09A954EA" w14:textId="77777777" w:rsidR="00DC0082" w:rsidRPr="007459DA" w:rsidRDefault="00DC0082" w:rsidP="00DC0082">
            <w:pPr>
              <w:jc w:val="center"/>
              <w:rPr>
                <w:b/>
                <w:color w:val="000000"/>
              </w:rPr>
            </w:pPr>
            <w:r w:rsidRPr="007459DA">
              <w:rPr>
                <w:b/>
                <w:color w:val="000000"/>
              </w:rPr>
              <w:t>Dr. Annette Fugmann-Heesing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402B3C92" w14:textId="77777777" w:rsidR="00DC0082" w:rsidRPr="007459DA" w:rsidRDefault="00DC0082" w:rsidP="00DC0082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17/1318</w:t>
            </w:r>
          </w:p>
        </w:tc>
      </w:tr>
      <w:tr w:rsidR="00DC0082" w:rsidRPr="007459DA" w14:paraId="576D91AD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2F1C3D9E" w14:textId="77777777" w:rsidR="00DC0082" w:rsidRPr="007459DA" w:rsidRDefault="00DC0082" w:rsidP="00DC0082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color w:val="000000"/>
              </w:rPr>
              <w:t xml:space="preserve">Professorin Dr. Dr. hc. </w:t>
            </w:r>
            <w:r w:rsidRPr="007459DA">
              <w:rPr>
                <w:rFonts w:cs="Arial"/>
                <w:color w:val="000000"/>
              </w:rPr>
              <w:br/>
              <w:t>Gisela Engeln-Müllges</w:t>
            </w:r>
            <w:r w:rsidRPr="007459DA">
              <w:rPr>
                <w:rFonts w:cs="Arial"/>
                <w:color w:val="000000"/>
              </w:rPr>
              <w:br/>
              <w:t>Sprecherin des Arbeitskreises der Hochschulratsvorsitzenden der Fachhochschulen NRW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6974B5C8" w14:textId="77777777" w:rsidR="00DC0082" w:rsidRPr="007459DA" w:rsidRDefault="00DC0082" w:rsidP="00DC0082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b/>
                <w:color w:val="000000"/>
              </w:rPr>
              <w:t xml:space="preserve">Professorin Dr. Dr. hc. </w:t>
            </w:r>
            <w:r w:rsidRPr="007459DA">
              <w:rPr>
                <w:b/>
                <w:color w:val="000000"/>
              </w:rPr>
              <w:br/>
              <w:t>Gisela Engeln-Müllges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3D6E9C43" w14:textId="77777777" w:rsidR="00DC0082" w:rsidRPr="007459DA" w:rsidRDefault="00DC0082" w:rsidP="00DC0082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17/1295</w:t>
            </w:r>
          </w:p>
        </w:tc>
      </w:tr>
      <w:tr w:rsidR="00DC0082" w:rsidRPr="007459DA" w14:paraId="18ED71B9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217A83CC" w14:textId="77777777" w:rsidR="00DC0082" w:rsidRPr="007459DA" w:rsidRDefault="00DC0082" w:rsidP="00DC0082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CHE</w:t>
            </w:r>
            <w:r w:rsidRPr="007459DA">
              <w:rPr>
                <w:rFonts w:cs="Arial"/>
                <w:color w:val="000000"/>
              </w:rPr>
              <w:br/>
              <w:t>Centrum für Hochschulentwicklung</w:t>
            </w:r>
          </w:p>
          <w:p w14:paraId="741EFCCD" w14:textId="77777777" w:rsidR="00DC0082" w:rsidRPr="007459DA" w:rsidRDefault="00DC0082" w:rsidP="00DC0082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Ulrich Müller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63D5408D" w14:textId="77777777" w:rsidR="00DC0082" w:rsidRPr="007459DA" w:rsidRDefault="00DC0082" w:rsidP="00DC0082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>Ulrich Müller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071A59A3" w14:textId="77777777" w:rsidR="00DC0082" w:rsidRPr="007459DA" w:rsidRDefault="00DC0082" w:rsidP="00DC0082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17/1351</w:t>
            </w:r>
          </w:p>
        </w:tc>
      </w:tr>
      <w:tr w:rsidR="00DC0082" w:rsidRPr="007459DA" w14:paraId="4BDF04A5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68307FD3" w14:textId="77777777" w:rsidR="00DC0082" w:rsidRPr="007459DA" w:rsidRDefault="00DC0082" w:rsidP="00DC0082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Professor Dr. Christian Birnbaum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27A4B5A5" w14:textId="77777777" w:rsidR="00DC0082" w:rsidRPr="007459DA" w:rsidRDefault="00DC0082" w:rsidP="00DC0082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 xml:space="preserve">Professor Dr. </w:t>
            </w:r>
            <w:r w:rsidRPr="007459DA">
              <w:rPr>
                <w:rFonts w:cs="Arial"/>
                <w:b/>
                <w:color w:val="000000"/>
              </w:rPr>
              <w:br/>
              <w:t>Christian Birnbaum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74D9354F" w14:textId="77777777" w:rsidR="00DC0082" w:rsidRPr="007459DA" w:rsidRDefault="00DC0082" w:rsidP="00DC0082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17/1297</w:t>
            </w:r>
          </w:p>
        </w:tc>
      </w:tr>
      <w:tr w:rsidR="00DC0082" w:rsidRPr="007459DA" w14:paraId="350D3DA5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45C20BFA" w14:textId="77777777" w:rsidR="00DC0082" w:rsidRPr="007459DA" w:rsidRDefault="00DC0082" w:rsidP="00DC0082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Professor Dr. Hartmut Ihne</w:t>
            </w:r>
          </w:p>
          <w:p w14:paraId="40524E16" w14:textId="77777777" w:rsidR="00DC0082" w:rsidRPr="007459DA" w:rsidRDefault="00DC0082" w:rsidP="00DC0082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Präsident</w:t>
            </w:r>
            <w:r w:rsidRPr="007459DA">
              <w:rPr>
                <w:rFonts w:cs="Arial"/>
                <w:color w:val="000000"/>
              </w:rPr>
              <w:br/>
              <w:t>Hochschule Bonn-Rhein-Sieg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308A7AC9" w14:textId="77777777" w:rsidR="00DC0082" w:rsidRPr="007459DA" w:rsidRDefault="00DC0082" w:rsidP="00DC0082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 xml:space="preserve">Professor Dr. </w:t>
            </w:r>
            <w:r w:rsidRPr="007459DA">
              <w:rPr>
                <w:rFonts w:cs="Arial"/>
                <w:b/>
                <w:color w:val="000000"/>
              </w:rPr>
              <w:br/>
              <w:t>Hartmut Ihne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4B952DDC" w14:textId="77777777" w:rsidR="00DC0082" w:rsidRPr="007459DA" w:rsidRDefault="00DC0082" w:rsidP="00DC0082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17/1328</w:t>
            </w:r>
          </w:p>
        </w:tc>
      </w:tr>
      <w:tr w:rsidR="00DC0082" w:rsidRPr="007459DA" w14:paraId="447CADE2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5802ABEC" w14:textId="77777777" w:rsidR="00DC0082" w:rsidRPr="007459DA" w:rsidRDefault="00DC0082" w:rsidP="00DC0082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Professor Dr. iur. Wolfgang Löwer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798A536C" w14:textId="77777777" w:rsidR="00DC0082" w:rsidRPr="007459DA" w:rsidRDefault="00DC0082" w:rsidP="00DC0082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 xml:space="preserve">Professor Dr. </w:t>
            </w:r>
            <w:r w:rsidRPr="007459DA">
              <w:rPr>
                <w:rFonts w:cs="Arial"/>
                <w:b/>
                <w:color w:val="000000"/>
              </w:rPr>
              <w:br/>
              <w:t>Wolfgang Löwer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4AAF5C81" w14:textId="77777777" w:rsidR="00DC0082" w:rsidRPr="007459DA" w:rsidRDefault="00DC0082" w:rsidP="00DC0082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17/1390</w:t>
            </w:r>
          </w:p>
        </w:tc>
      </w:tr>
      <w:tr w:rsidR="00DC0082" w:rsidRPr="007459DA" w14:paraId="5DA745FC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7E279BF4" w14:textId="77777777" w:rsidR="00DC0082" w:rsidRPr="007459DA" w:rsidRDefault="00DC0082" w:rsidP="00DC0082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Graduierteninstitut NRW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5096CC36" w14:textId="77777777" w:rsidR="00DC0082" w:rsidRPr="007459DA" w:rsidRDefault="00DC0082" w:rsidP="00DC0082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 xml:space="preserve">Professor Dr. </w:t>
            </w:r>
            <w:r w:rsidRPr="007459DA">
              <w:rPr>
                <w:rFonts w:cs="Arial"/>
                <w:b/>
                <w:color w:val="000000"/>
              </w:rPr>
              <w:br/>
              <w:t>Martin Sternberg</w:t>
            </w:r>
            <w:r w:rsidRPr="007459DA">
              <w:rPr>
                <w:rFonts w:cs="Arial"/>
                <w:b/>
                <w:color w:val="000000"/>
              </w:rPr>
              <w:br/>
              <w:t>Dr. Carolin Schuchert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44251519" w14:textId="77777777" w:rsidR="00DC0082" w:rsidRPr="007459DA" w:rsidRDefault="00DC0082" w:rsidP="00DC0082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17/1304</w:t>
            </w:r>
          </w:p>
        </w:tc>
      </w:tr>
      <w:tr w:rsidR="00DC0082" w:rsidRPr="007459DA" w14:paraId="5CD5BE85" w14:textId="77777777" w:rsidTr="00DC0082">
        <w:trPr>
          <w:cantSplit/>
          <w:trHeight w:val="510"/>
          <w:jc w:val="center"/>
        </w:trPr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7534AF95" w14:textId="77777777" w:rsidR="00DC0082" w:rsidRPr="007459DA" w:rsidRDefault="00DC0082" w:rsidP="00DC0082">
            <w:pPr>
              <w:pStyle w:val="KeinLeerraum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9DA">
              <w:rPr>
                <w:rFonts w:ascii="Arial" w:hAnsi="Arial" w:cs="Arial"/>
                <w:color w:val="000000"/>
                <w:sz w:val="22"/>
                <w:szCs w:val="22"/>
              </w:rPr>
              <w:t>FernUniversität in Hagen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0140DB92" w14:textId="77777777" w:rsidR="00DC0082" w:rsidRPr="007459DA" w:rsidRDefault="00DC0082" w:rsidP="00DC0082">
            <w:pPr>
              <w:tabs>
                <w:tab w:val="left" w:pos="8886"/>
              </w:tabs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 xml:space="preserve">Professor Dr. </w:t>
            </w:r>
            <w:r w:rsidRPr="007459DA">
              <w:rPr>
                <w:rFonts w:cs="Arial"/>
                <w:b/>
                <w:color w:val="000000"/>
              </w:rPr>
              <w:br/>
              <w:t>Sebastian Kubis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30342E02" w14:textId="77777777" w:rsidR="00DC0082" w:rsidRPr="007459DA" w:rsidRDefault="00DC0082" w:rsidP="00DC0082">
            <w:pPr>
              <w:tabs>
                <w:tab w:val="left" w:pos="8886"/>
              </w:tabs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 xml:space="preserve">Stellungnahme 17/1313 </w:t>
            </w:r>
            <w:r w:rsidRPr="007459DA">
              <w:rPr>
                <w:rStyle w:val="DokumentLink"/>
                <w:color w:val="000000"/>
              </w:rPr>
              <w:br/>
            </w:r>
            <w:r w:rsidRPr="007459DA">
              <w:rPr>
                <w:color w:val="000000"/>
              </w:rPr>
              <w:t>Neudruck</w:t>
            </w:r>
          </w:p>
        </w:tc>
      </w:tr>
    </w:tbl>
    <w:p w14:paraId="0EFAD7B6" w14:textId="77777777" w:rsidR="003B50BE" w:rsidRPr="007459DA" w:rsidRDefault="003B50BE" w:rsidP="003B50BE">
      <w:pPr>
        <w:jc w:val="center"/>
        <w:rPr>
          <w:rFonts w:cs="Arial"/>
          <w:color w:val="000000"/>
        </w:rPr>
      </w:pPr>
    </w:p>
    <w:p w14:paraId="483225C0" w14:textId="77777777" w:rsidR="003B50BE" w:rsidRPr="007459DA" w:rsidRDefault="003B50BE" w:rsidP="003B50BE">
      <w:pPr>
        <w:jc w:val="center"/>
        <w:rPr>
          <w:rFonts w:cs="Arial"/>
          <w:color w:val="000000"/>
        </w:rPr>
      </w:pPr>
    </w:p>
    <w:p w14:paraId="46DF1F46" w14:textId="77777777" w:rsidR="003B50BE" w:rsidRPr="007459DA" w:rsidRDefault="003B50BE" w:rsidP="001E42DE">
      <w:pPr>
        <w:rPr>
          <w:rFonts w:cs="Arial"/>
          <w:b/>
          <w:color w:val="000000"/>
        </w:rPr>
      </w:pPr>
      <w:r w:rsidRPr="007459DA">
        <w:rPr>
          <w:rFonts w:cs="Arial"/>
          <w:b/>
          <w:color w:val="000000"/>
        </w:rPr>
        <w:lastRenderedPageBreak/>
        <w:t>Unverlangt eingegangene Stellungnahmen von Interessenvertretungen und Verbänden:</w:t>
      </w:r>
    </w:p>
    <w:p w14:paraId="78BFA92D" w14:textId="77777777" w:rsidR="00DC0082" w:rsidRPr="007459DA" w:rsidRDefault="00DC0082" w:rsidP="00DC0082">
      <w:pPr>
        <w:jc w:val="center"/>
        <w:rPr>
          <w:rFonts w:cs="Arial"/>
          <w:color w:val="00000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4584"/>
      </w:tblGrid>
      <w:tr w:rsidR="00DC0082" w:rsidRPr="007459DA" w14:paraId="55A55F3E" w14:textId="77777777" w:rsidTr="00DE5C9C">
        <w:trPr>
          <w:trHeight w:val="567"/>
          <w:jc w:val="center"/>
        </w:trPr>
        <w:tc>
          <w:tcPr>
            <w:tcW w:w="4933" w:type="dxa"/>
            <w:shd w:val="clear" w:color="auto" w:fill="A6A6A6" w:themeFill="background1" w:themeFillShade="A6"/>
            <w:vAlign w:val="center"/>
          </w:tcPr>
          <w:p w14:paraId="6BCA2100" w14:textId="77777777" w:rsidR="00DC0082" w:rsidRPr="007459DA" w:rsidRDefault="00DC0082" w:rsidP="00DE5C9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028" w:type="dxa"/>
            <w:shd w:val="clear" w:color="auto" w:fill="A6A6A6" w:themeFill="background1" w:themeFillShade="A6"/>
            <w:vAlign w:val="center"/>
          </w:tcPr>
          <w:p w14:paraId="4460EE5E" w14:textId="77777777" w:rsidR="00DC0082" w:rsidRPr="007459DA" w:rsidRDefault="00DC0082" w:rsidP="00DE5C9C">
            <w:pPr>
              <w:jc w:val="center"/>
              <w:rPr>
                <w:rFonts w:cs="Arial"/>
                <w:b/>
                <w:color w:val="000000"/>
              </w:rPr>
            </w:pPr>
            <w:r w:rsidRPr="007459DA">
              <w:rPr>
                <w:rFonts w:cs="Arial"/>
                <w:b/>
                <w:color w:val="000000"/>
              </w:rPr>
              <w:t>Weitere Stellungnahmen</w:t>
            </w:r>
          </w:p>
        </w:tc>
      </w:tr>
      <w:tr w:rsidR="00DC0082" w:rsidRPr="007459DA" w14:paraId="7CC8AF4A" w14:textId="77777777" w:rsidTr="00DE5C9C">
        <w:trPr>
          <w:trHeight w:val="567"/>
          <w:jc w:val="center"/>
        </w:trPr>
        <w:tc>
          <w:tcPr>
            <w:tcW w:w="4933" w:type="dxa"/>
            <w:vAlign w:val="center"/>
          </w:tcPr>
          <w:p w14:paraId="4443B839" w14:textId="77777777" w:rsidR="00DC0082" w:rsidRPr="007459DA" w:rsidRDefault="00DC0082" w:rsidP="00DE5C9C">
            <w:pPr>
              <w:rPr>
                <w:rFonts w:cs="Arial"/>
                <w:color w:val="000000"/>
              </w:rPr>
            </w:pPr>
            <w:r w:rsidRPr="007459DA">
              <w:rPr>
                <w:rFonts w:cs="Arial"/>
                <w:color w:val="000000"/>
              </w:rPr>
              <w:t>Eine Welt Netz NRW</w:t>
            </w:r>
          </w:p>
        </w:tc>
        <w:tc>
          <w:tcPr>
            <w:tcW w:w="5028" w:type="dxa"/>
            <w:vAlign w:val="center"/>
          </w:tcPr>
          <w:p w14:paraId="74FF2F5B" w14:textId="77777777" w:rsidR="00DC0082" w:rsidRPr="007459DA" w:rsidRDefault="00DC0082" w:rsidP="00DC0082">
            <w:pPr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17/1211</w:t>
            </w:r>
          </w:p>
        </w:tc>
      </w:tr>
      <w:tr w:rsidR="00DC0082" w:rsidRPr="007459DA" w14:paraId="1B8CB3B5" w14:textId="77777777" w:rsidTr="00DE5C9C">
        <w:trPr>
          <w:trHeight w:val="567"/>
          <w:jc w:val="center"/>
        </w:trPr>
        <w:tc>
          <w:tcPr>
            <w:tcW w:w="4933" w:type="dxa"/>
            <w:vAlign w:val="center"/>
          </w:tcPr>
          <w:p w14:paraId="39F9A631" w14:textId="77777777" w:rsidR="00DC0082" w:rsidRPr="007459DA" w:rsidRDefault="00DC0082" w:rsidP="00DE5C9C">
            <w:pPr>
              <w:rPr>
                <w:rFonts w:cs="Arial"/>
                <w:color w:val="000000"/>
              </w:rPr>
            </w:pPr>
            <w:r w:rsidRPr="007459DA">
              <w:rPr>
                <w:color w:val="000000"/>
              </w:rPr>
              <w:t>Deutscher Verein der Blinden und Sehbehinderten in Studium und Beruf</w:t>
            </w:r>
          </w:p>
        </w:tc>
        <w:tc>
          <w:tcPr>
            <w:tcW w:w="5028" w:type="dxa"/>
            <w:vAlign w:val="center"/>
          </w:tcPr>
          <w:p w14:paraId="39696677" w14:textId="77777777" w:rsidR="00DC0082" w:rsidRPr="007459DA" w:rsidRDefault="00DC0082" w:rsidP="00DC0082">
            <w:pPr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17/1286</w:t>
            </w:r>
          </w:p>
        </w:tc>
      </w:tr>
      <w:tr w:rsidR="00DC0082" w:rsidRPr="007459DA" w14:paraId="6535D39B" w14:textId="77777777" w:rsidTr="00DE5C9C">
        <w:trPr>
          <w:trHeight w:val="567"/>
          <w:jc w:val="center"/>
        </w:trPr>
        <w:tc>
          <w:tcPr>
            <w:tcW w:w="4933" w:type="dxa"/>
            <w:vAlign w:val="center"/>
          </w:tcPr>
          <w:p w14:paraId="7FD6DD60" w14:textId="77777777" w:rsidR="00DC0082" w:rsidRPr="007459DA" w:rsidRDefault="00DC0082" w:rsidP="00DE5C9C">
            <w:pPr>
              <w:rPr>
                <w:rFonts w:cs="Arial"/>
                <w:color w:val="000000"/>
              </w:rPr>
            </w:pPr>
            <w:r w:rsidRPr="007459DA">
              <w:rPr>
                <w:color w:val="000000"/>
              </w:rPr>
              <w:t>Fakultätentage der Ingenieurwissenschaften und der Informatik an Universitäten</w:t>
            </w:r>
          </w:p>
        </w:tc>
        <w:tc>
          <w:tcPr>
            <w:tcW w:w="5028" w:type="dxa"/>
            <w:vAlign w:val="center"/>
          </w:tcPr>
          <w:p w14:paraId="70F795AC" w14:textId="77777777" w:rsidR="00DC0082" w:rsidRPr="007459DA" w:rsidRDefault="00DC0082" w:rsidP="00DC0082">
            <w:pPr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17/1394</w:t>
            </w:r>
          </w:p>
        </w:tc>
      </w:tr>
      <w:tr w:rsidR="00DC0082" w:rsidRPr="007459DA" w14:paraId="1DAEB597" w14:textId="77777777" w:rsidTr="00DE5C9C">
        <w:trPr>
          <w:trHeight w:val="567"/>
          <w:jc w:val="center"/>
        </w:trPr>
        <w:tc>
          <w:tcPr>
            <w:tcW w:w="4933" w:type="dxa"/>
            <w:vAlign w:val="center"/>
          </w:tcPr>
          <w:p w14:paraId="5D03BF58" w14:textId="77777777" w:rsidR="00DC0082" w:rsidRPr="007459DA" w:rsidRDefault="00DC0082" w:rsidP="00DE5C9C">
            <w:pPr>
              <w:rPr>
                <w:color w:val="000000"/>
              </w:rPr>
            </w:pPr>
            <w:r w:rsidRPr="007459DA">
              <w:rPr>
                <w:color w:val="000000"/>
              </w:rPr>
              <w:t xml:space="preserve">Allgemeiner Fakultätentag e.V. </w:t>
            </w:r>
          </w:p>
        </w:tc>
        <w:tc>
          <w:tcPr>
            <w:tcW w:w="5028" w:type="dxa"/>
            <w:vAlign w:val="center"/>
          </w:tcPr>
          <w:p w14:paraId="73D06B3B" w14:textId="77777777" w:rsidR="00DC0082" w:rsidRPr="007459DA" w:rsidRDefault="00DC0082" w:rsidP="00DC0082">
            <w:pPr>
              <w:jc w:val="center"/>
              <w:rPr>
                <w:rStyle w:val="DokumentLink"/>
                <w:color w:val="000000"/>
              </w:rPr>
            </w:pPr>
            <w:r w:rsidRPr="007459DA">
              <w:rPr>
                <w:rStyle w:val="DokumentLink"/>
                <w:color w:val="000000"/>
              </w:rPr>
              <w:t>Stellungnahme 17/1395</w:t>
            </w:r>
          </w:p>
        </w:tc>
      </w:tr>
    </w:tbl>
    <w:p w14:paraId="52791EC5" w14:textId="77777777" w:rsidR="00DC0082" w:rsidRPr="007459DA" w:rsidRDefault="00DC0082" w:rsidP="00DC0082">
      <w:pPr>
        <w:jc w:val="center"/>
        <w:rPr>
          <w:rFonts w:cs="Arial"/>
          <w:color w:val="000000"/>
        </w:rPr>
      </w:pPr>
      <w:r w:rsidRPr="007459DA">
        <w:rPr>
          <w:rFonts w:cs="Arial"/>
          <w:color w:val="000000"/>
        </w:rPr>
        <w:br/>
        <w:t>***</w:t>
      </w:r>
    </w:p>
    <w:p w14:paraId="0B9E5F42" w14:textId="77777777" w:rsidR="001E42DE" w:rsidRPr="007459DA" w:rsidRDefault="001E42DE" w:rsidP="005A137E">
      <w:pPr>
        <w:pStyle w:val="Entfernen"/>
        <w:rPr>
          <w:color w:val="000000"/>
          <w:szCs w:val="22"/>
        </w:rPr>
      </w:pPr>
    </w:p>
    <w:p w14:paraId="55B92BD6" w14:textId="77777777" w:rsidR="001E42DE" w:rsidRPr="007459DA" w:rsidRDefault="001E42DE" w:rsidP="005A137E">
      <w:pPr>
        <w:pStyle w:val="Entfernen"/>
        <w:rPr>
          <w:color w:val="000000"/>
          <w:szCs w:val="22"/>
        </w:rPr>
      </w:pPr>
    </w:p>
    <w:p w14:paraId="3BD387CF" w14:textId="77777777" w:rsidR="00072962" w:rsidRPr="007459DA" w:rsidRDefault="00072962" w:rsidP="005A137E">
      <w:pPr>
        <w:pStyle w:val="Entfernen"/>
        <w:rPr>
          <w:color w:val="000000"/>
          <w:szCs w:val="22"/>
        </w:rPr>
      </w:pPr>
    </w:p>
    <w:p w14:paraId="3D0DEC96" w14:textId="77777777" w:rsidR="00072962" w:rsidRPr="007459DA" w:rsidRDefault="00072962" w:rsidP="005A137E">
      <w:pPr>
        <w:pStyle w:val="Entfernen"/>
        <w:rPr>
          <w:color w:val="000000"/>
          <w:szCs w:val="22"/>
        </w:rPr>
      </w:pPr>
    </w:p>
    <w:p w14:paraId="5A3A0EE8" w14:textId="77777777" w:rsidR="001E42DE" w:rsidRPr="007459DA" w:rsidRDefault="001E42DE" w:rsidP="005A137E">
      <w:pPr>
        <w:pStyle w:val="Entfernen"/>
        <w:rPr>
          <w:color w:val="000000"/>
          <w:szCs w:val="22"/>
        </w:rPr>
      </w:pPr>
    </w:p>
    <w:p w14:paraId="005AC103" w14:textId="77777777" w:rsidR="00072962" w:rsidRPr="007459DA" w:rsidRDefault="00072962" w:rsidP="005A137E">
      <w:pPr>
        <w:pStyle w:val="Entfernen"/>
        <w:rPr>
          <w:color w:val="000000"/>
          <w:szCs w:val="22"/>
        </w:rPr>
      </w:pPr>
    </w:p>
    <w:p w14:paraId="34AB44B1" w14:textId="77777777" w:rsidR="001E42DE" w:rsidRPr="007459DA" w:rsidRDefault="001E42DE" w:rsidP="005A137E">
      <w:pPr>
        <w:pStyle w:val="Entfernen"/>
        <w:rPr>
          <w:color w:val="000000"/>
          <w:szCs w:val="22"/>
        </w:rPr>
      </w:pPr>
    </w:p>
    <w:p w14:paraId="29770169" w14:textId="77777777" w:rsidR="001E42DE" w:rsidRPr="007459DA" w:rsidRDefault="00072962" w:rsidP="00072962">
      <w:pPr>
        <w:pStyle w:val="Entfernen"/>
        <w:jc w:val="center"/>
        <w:rPr>
          <w:b/>
          <w:color w:val="000000"/>
          <w:sz w:val="32"/>
          <w:szCs w:val="32"/>
          <w:u w:val="single"/>
        </w:rPr>
      </w:pPr>
      <w:r w:rsidRPr="007459DA">
        <w:rPr>
          <w:b/>
          <w:color w:val="000000"/>
          <w:sz w:val="32"/>
          <w:szCs w:val="32"/>
          <w:u w:val="single"/>
        </w:rPr>
        <w:t>Struktur der Anhörung</w:t>
      </w:r>
    </w:p>
    <w:p w14:paraId="557DE977" w14:textId="77777777" w:rsidR="00072962" w:rsidRPr="007459DA" w:rsidRDefault="00072962" w:rsidP="00072962">
      <w:pPr>
        <w:pStyle w:val="Entfernen"/>
        <w:jc w:val="center"/>
        <w:rPr>
          <w:color w:val="000000"/>
          <w:szCs w:val="22"/>
        </w:rPr>
      </w:pPr>
      <w:r w:rsidRPr="007459DA">
        <w:rPr>
          <w:color w:val="000000"/>
          <w:szCs w:val="22"/>
        </w:rPr>
        <w:t>(je Block eine bis max. anderthalb Stunden</w:t>
      </w:r>
      <w:r w:rsidR="0039215C" w:rsidRPr="007459DA">
        <w:rPr>
          <w:color w:val="000000"/>
          <w:szCs w:val="22"/>
        </w:rPr>
        <w:t>, keine Pause</w:t>
      </w:r>
      <w:r w:rsidRPr="007459DA">
        <w:rPr>
          <w:color w:val="000000"/>
          <w:szCs w:val="22"/>
        </w:rPr>
        <w:t>)</w:t>
      </w:r>
    </w:p>
    <w:p w14:paraId="5A726FA4" w14:textId="77777777" w:rsidR="00072962" w:rsidRPr="007459DA" w:rsidRDefault="00072962" w:rsidP="001E42DE">
      <w:pPr>
        <w:rPr>
          <w:color w:val="000000"/>
        </w:rPr>
      </w:pPr>
    </w:p>
    <w:p w14:paraId="7331D89E" w14:textId="77777777" w:rsidR="00072962" w:rsidRPr="007459DA" w:rsidRDefault="00072962" w:rsidP="001E42DE">
      <w:pPr>
        <w:rPr>
          <w:color w:val="000000"/>
        </w:rPr>
      </w:pPr>
    </w:p>
    <w:p w14:paraId="5A5010C5" w14:textId="77777777" w:rsidR="001E42DE" w:rsidRPr="007459DA" w:rsidRDefault="001E42DE" w:rsidP="001E42DE">
      <w:pPr>
        <w:rPr>
          <w:b/>
          <w:color w:val="000000"/>
        </w:rPr>
      </w:pPr>
      <w:r w:rsidRPr="007459DA">
        <w:rPr>
          <w:b/>
          <w:color w:val="000000"/>
        </w:rPr>
        <w:t>Block I:</w:t>
      </w:r>
    </w:p>
    <w:p w14:paraId="4CA03AA5" w14:textId="77777777" w:rsidR="001E42DE" w:rsidRPr="007459DA" w:rsidRDefault="001E42DE" w:rsidP="001E42DE">
      <w:pPr>
        <w:rPr>
          <w:color w:val="000000"/>
        </w:rPr>
      </w:pPr>
      <w:r w:rsidRPr="007459DA">
        <w:rPr>
          <w:color w:val="000000"/>
        </w:rPr>
        <w:t xml:space="preserve">Teil 1: Rechtsstellung, Aufgaben, Finanzierung und Steuerung der Hochschulen §§ 1-8 </w:t>
      </w:r>
    </w:p>
    <w:p w14:paraId="39F6A70E" w14:textId="77777777" w:rsidR="001E42DE" w:rsidRPr="007459DA" w:rsidRDefault="001E42DE" w:rsidP="001E42DE">
      <w:pPr>
        <w:rPr>
          <w:color w:val="000000"/>
        </w:rPr>
      </w:pPr>
      <w:r w:rsidRPr="007459DA">
        <w:rPr>
          <w:color w:val="000000"/>
        </w:rPr>
        <w:t xml:space="preserve">Teil 2: Mitgliedschaft und Mitwirkung §§ 9-13  </w:t>
      </w:r>
    </w:p>
    <w:p w14:paraId="46739921" w14:textId="77777777" w:rsidR="001E42DE" w:rsidRPr="007459DA" w:rsidRDefault="001E42DE" w:rsidP="001E42DE">
      <w:pPr>
        <w:rPr>
          <w:color w:val="000000"/>
        </w:rPr>
      </w:pPr>
    </w:p>
    <w:p w14:paraId="5BC6670C" w14:textId="77777777" w:rsidR="00072962" w:rsidRPr="007459DA" w:rsidRDefault="00072962" w:rsidP="001E42DE">
      <w:pPr>
        <w:rPr>
          <w:color w:val="000000"/>
        </w:rPr>
      </w:pPr>
    </w:p>
    <w:p w14:paraId="656C0BF4" w14:textId="77777777" w:rsidR="001E42DE" w:rsidRPr="007459DA" w:rsidRDefault="001E42DE" w:rsidP="001E42DE">
      <w:pPr>
        <w:rPr>
          <w:b/>
          <w:color w:val="000000"/>
        </w:rPr>
      </w:pPr>
      <w:r w:rsidRPr="007459DA">
        <w:rPr>
          <w:b/>
          <w:color w:val="000000"/>
        </w:rPr>
        <w:t xml:space="preserve">Block II: </w:t>
      </w:r>
    </w:p>
    <w:p w14:paraId="7D136C40" w14:textId="77777777" w:rsidR="001E42DE" w:rsidRPr="007459DA" w:rsidRDefault="001E42DE" w:rsidP="001E42DE">
      <w:pPr>
        <w:rPr>
          <w:color w:val="000000"/>
        </w:rPr>
      </w:pPr>
      <w:r w:rsidRPr="007459DA">
        <w:rPr>
          <w:color w:val="000000"/>
        </w:rPr>
        <w:t>Teil 3: Aufbau und Organisation §§ 14-32</w:t>
      </w:r>
    </w:p>
    <w:p w14:paraId="6D2CC091" w14:textId="77777777" w:rsidR="001E42DE" w:rsidRPr="007459DA" w:rsidRDefault="001E42DE" w:rsidP="001E42DE">
      <w:pPr>
        <w:rPr>
          <w:color w:val="000000"/>
        </w:rPr>
      </w:pPr>
      <w:r w:rsidRPr="007459DA">
        <w:rPr>
          <w:color w:val="000000"/>
        </w:rPr>
        <w:t xml:space="preserve">Teil 4: Das Hochschulpersonal §§ 33-47 </w:t>
      </w:r>
    </w:p>
    <w:p w14:paraId="68E47B7A" w14:textId="77777777" w:rsidR="00072962" w:rsidRPr="007459DA" w:rsidRDefault="00072962" w:rsidP="001E42DE">
      <w:pPr>
        <w:rPr>
          <w:color w:val="000000"/>
        </w:rPr>
      </w:pPr>
    </w:p>
    <w:p w14:paraId="2061DA74" w14:textId="77777777" w:rsidR="001E42DE" w:rsidRPr="007459DA" w:rsidRDefault="001E42DE" w:rsidP="001E42DE">
      <w:pPr>
        <w:rPr>
          <w:color w:val="000000"/>
        </w:rPr>
      </w:pPr>
      <w:r w:rsidRPr="007459DA">
        <w:rPr>
          <w:color w:val="000000"/>
        </w:rPr>
        <w:t> </w:t>
      </w:r>
    </w:p>
    <w:p w14:paraId="65065387" w14:textId="77777777" w:rsidR="001E42DE" w:rsidRPr="007459DA" w:rsidRDefault="001E42DE" w:rsidP="001E42DE">
      <w:pPr>
        <w:rPr>
          <w:b/>
          <w:color w:val="000000"/>
        </w:rPr>
      </w:pPr>
      <w:r w:rsidRPr="007459DA">
        <w:rPr>
          <w:b/>
          <w:color w:val="000000"/>
        </w:rPr>
        <w:t xml:space="preserve">Block III: </w:t>
      </w:r>
    </w:p>
    <w:p w14:paraId="3EBF5582" w14:textId="77777777" w:rsidR="001E42DE" w:rsidRPr="007459DA" w:rsidRDefault="001E42DE" w:rsidP="001E42DE">
      <w:pPr>
        <w:rPr>
          <w:color w:val="000000"/>
        </w:rPr>
      </w:pPr>
      <w:r w:rsidRPr="007459DA">
        <w:rPr>
          <w:color w:val="000000"/>
        </w:rPr>
        <w:t xml:space="preserve">Teil 5: Studierende und Studierendenschaft §§ 48-57 </w:t>
      </w:r>
    </w:p>
    <w:p w14:paraId="4D40328B" w14:textId="77777777" w:rsidR="001E42DE" w:rsidRPr="007459DA" w:rsidRDefault="001E42DE" w:rsidP="001E42DE">
      <w:pPr>
        <w:rPr>
          <w:color w:val="000000"/>
        </w:rPr>
      </w:pPr>
      <w:r w:rsidRPr="007459DA">
        <w:rPr>
          <w:color w:val="000000"/>
        </w:rPr>
        <w:t>Teil 6: Lehre, Studium und Prüfungen §§ 58-69</w:t>
      </w:r>
    </w:p>
    <w:p w14:paraId="32DFE1ED" w14:textId="77777777" w:rsidR="001E42DE" w:rsidRPr="007459DA" w:rsidRDefault="001E42DE" w:rsidP="001E42DE">
      <w:pPr>
        <w:rPr>
          <w:color w:val="000000"/>
        </w:rPr>
      </w:pPr>
    </w:p>
    <w:p w14:paraId="51EB1C5C" w14:textId="77777777" w:rsidR="00072962" w:rsidRPr="007459DA" w:rsidRDefault="00072962" w:rsidP="001E42DE">
      <w:pPr>
        <w:rPr>
          <w:color w:val="000000"/>
        </w:rPr>
      </w:pPr>
    </w:p>
    <w:p w14:paraId="43ABD867" w14:textId="77777777" w:rsidR="001E42DE" w:rsidRPr="007459DA" w:rsidRDefault="001E42DE" w:rsidP="001E42DE">
      <w:pPr>
        <w:rPr>
          <w:b/>
          <w:color w:val="000000"/>
        </w:rPr>
      </w:pPr>
      <w:r w:rsidRPr="007459DA">
        <w:rPr>
          <w:b/>
          <w:color w:val="000000"/>
        </w:rPr>
        <w:t>Block IV:</w:t>
      </w:r>
    </w:p>
    <w:p w14:paraId="3299BF3C" w14:textId="77777777" w:rsidR="001E42DE" w:rsidRPr="007459DA" w:rsidRDefault="001E42DE" w:rsidP="001E42DE">
      <w:pPr>
        <w:rPr>
          <w:color w:val="000000"/>
        </w:rPr>
      </w:pPr>
      <w:r w:rsidRPr="007459DA">
        <w:rPr>
          <w:color w:val="000000"/>
        </w:rPr>
        <w:t xml:space="preserve">Teil 7: Grade und Zeugnisse §§ 66-69 </w:t>
      </w:r>
    </w:p>
    <w:p w14:paraId="4F4A3624" w14:textId="77777777" w:rsidR="001E42DE" w:rsidRPr="007459DA" w:rsidRDefault="001E42DE" w:rsidP="001E42DE">
      <w:pPr>
        <w:rPr>
          <w:color w:val="000000"/>
        </w:rPr>
      </w:pPr>
      <w:r w:rsidRPr="007459DA">
        <w:rPr>
          <w:color w:val="000000"/>
        </w:rPr>
        <w:t>Teil 8: Forschung §§ 70-71</w:t>
      </w:r>
    </w:p>
    <w:p w14:paraId="6D0BD8A5" w14:textId="77777777" w:rsidR="001E42DE" w:rsidRPr="007459DA" w:rsidRDefault="001E42DE" w:rsidP="001E42DE">
      <w:pPr>
        <w:rPr>
          <w:color w:val="000000"/>
        </w:rPr>
      </w:pPr>
      <w:r w:rsidRPr="007459DA">
        <w:rPr>
          <w:color w:val="000000"/>
        </w:rPr>
        <w:t xml:space="preserve">Teil 9: Anerkennung als Hochschule und Betrieb nichtstaatlicher Hochschulen §§ 72-75 </w:t>
      </w:r>
    </w:p>
    <w:p w14:paraId="7A831C69" w14:textId="77777777" w:rsidR="001E42DE" w:rsidRPr="007459DA" w:rsidRDefault="001E42DE" w:rsidP="001E42DE">
      <w:pPr>
        <w:rPr>
          <w:color w:val="000000"/>
        </w:rPr>
      </w:pPr>
      <w:r w:rsidRPr="007459DA">
        <w:rPr>
          <w:color w:val="000000"/>
        </w:rPr>
        <w:t>Teil 10: Ergänzende Vorschriften §76-84</w:t>
      </w:r>
    </w:p>
    <w:p w14:paraId="12E5ECB2" w14:textId="77777777" w:rsidR="001E42DE" w:rsidRPr="007459DA" w:rsidRDefault="001E42DE" w:rsidP="001E42DE">
      <w:pPr>
        <w:rPr>
          <w:color w:val="000000"/>
        </w:rPr>
      </w:pPr>
    </w:p>
    <w:p w14:paraId="19B62895" w14:textId="77777777" w:rsidR="00072962" w:rsidRPr="007459DA" w:rsidRDefault="00072962" w:rsidP="001E42DE">
      <w:pPr>
        <w:rPr>
          <w:color w:val="000000"/>
        </w:rPr>
      </w:pPr>
    </w:p>
    <w:p w14:paraId="7C3F8D47" w14:textId="77777777" w:rsidR="001E42DE" w:rsidRPr="007459DA" w:rsidRDefault="001E42DE" w:rsidP="005A137E">
      <w:pPr>
        <w:pStyle w:val="Entfernen"/>
        <w:rPr>
          <w:color w:val="000000"/>
          <w:szCs w:val="22"/>
        </w:rPr>
      </w:pPr>
    </w:p>
    <w:p w14:paraId="2D1BE2FE" w14:textId="77777777" w:rsidR="001E42DE" w:rsidRPr="007459DA" w:rsidRDefault="00072962" w:rsidP="00072962">
      <w:pPr>
        <w:pStyle w:val="Entfernen"/>
        <w:jc w:val="center"/>
        <w:rPr>
          <w:color w:val="000000"/>
          <w:szCs w:val="22"/>
        </w:rPr>
      </w:pPr>
      <w:r w:rsidRPr="007459DA">
        <w:rPr>
          <w:color w:val="000000"/>
          <w:szCs w:val="22"/>
        </w:rPr>
        <w:t>***</w:t>
      </w:r>
      <w:bookmarkEnd w:id="1"/>
    </w:p>
    <w:sectPr w:rsidR="001E42DE" w:rsidRPr="007459DA" w:rsidSect="00C534B9"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BB2AF" w14:textId="77777777" w:rsidR="00003793" w:rsidRDefault="00003793" w:rsidP="00E86012">
      <w:r>
        <w:separator/>
      </w:r>
    </w:p>
  </w:endnote>
  <w:endnote w:type="continuationSeparator" w:id="0">
    <w:p w14:paraId="57E9C901" w14:textId="77777777" w:rsidR="00003793" w:rsidRDefault="00003793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D94D0" w14:textId="77777777" w:rsidR="00003793" w:rsidRDefault="00003793" w:rsidP="00E86012">
      <w:r>
        <w:separator/>
      </w:r>
    </w:p>
  </w:footnote>
  <w:footnote w:type="continuationSeparator" w:id="0">
    <w:p w14:paraId="18528D7B" w14:textId="77777777" w:rsidR="00003793" w:rsidRDefault="00003793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3DF94E4D" w14:textId="77777777" w:rsidTr="00880DE2">
      <w:tc>
        <w:tcPr>
          <w:tcW w:w="4605" w:type="dxa"/>
        </w:tcPr>
        <w:p w14:paraId="751A5E0A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F96A996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1F48E06" w14:textId="77777777" w:rsidR="005230E1" w:rsidRPr="00950034" w:rsidRDefault="005230E1" w:rsidP="00696D4B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090110">
            <w:rPr>
              <w:b/>
              <w:sz w:val="44"/>
              <w:szCs w:val="44"/>
            </w:rPr>
            <w:t>702</w:t>
          </w:r>
        </w:p>
      </w:tc>
    </w:tr>
    <w:tr w:rsidR="005230E1" w:rsidRPr="00123A1B" w14:paraId="25AA8CD1" w14:textId="77777777" w:rsidTr="00880DE2">
      <w:tc>
        <w:tcPr>
          <w:tcW w:w="4605" w:type="dxa"/>
        </w:tcPr>
        <w:p w14:paraId="203DBCD0" w14:textId="77777777" w:rsidR="005230E1" w:rsidRDefault="005230E1" w:rsidP="00880DE2"/>
      </w:tc>
      <w:tc>
        <w:tcPr>
          <w:tcW w:w="4605" w:type="dxa"/>
        </w:tcPr>
        <w:p w14:paraId="7B812D0F" w14:textId="77777777" w:rsidR="005230E1" w:rsidRPr="00A53FF8" w:rsidRDefault="008C4973" w:rsidP="008C4973">
          <w:pPr>
            <w:pStyle w:val="Datumsfeld"/>
          </w:pPr>
          <w:r>
            <w:t>02.04.</w:t>
          </w:r>
          <w:r w:rsidR="00696D4B">
            <w:t>2019</w:t>
          </w:r>
        </w:p>
      </w:tc>
    </w:tr>
  </w:tbl>
  <w:p w14:paraId="1AE8E4DA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3351"/>
    <w:multiLevelType w:val="hybridMultilevel"/>
    <w:tmpl w:val="15C44550"/>
    <w:lvl w:ilvl="0" w:tplc="E8E4360E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34FF"/>
    <w:multiLevelType w:val="hybridMultilevel"/>
    <w:tmpl w:val="EF400F78"/>
    <w:lvl w:ilvl="0" w:tplc="A1500908">
      <w:start w:val="3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1D73"/>
    <w:multiLevelType w:val="hybridMultilevel"/>
    <w:tmpl w:val="016CD03E"/>
    <w:lvl w:ilvl="0" w:tplc="CA6C0D9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B7F73"/>
    <w:multiLevelType w:val="hybridMultilevel"/>
    <w:tmpl w:val="D03E76EE"/>
    <w:lvl w:ilvl="0" w:tplc="F536A484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77A25"/>
    <w:multiLevelType w:val="hybridMultilevel"/>
    <w:tmpl w:val="06AE9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F6BD1"/>
    <w:multiLevelType w:val="hybridMultilevel"/>
    <w:tmpl w:val="DC50AB44"/>
    <w:lvl w:ilvl="0" w:tplc="4FEA561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93"/>
    <w:rsid w:val="00002E50"/>
    <w:rsid w:val="00003793"/>
    <w:rsid w:val="000037FC"/>
    <w:rsid w:val="000115F1"/>
    <w:rsid w:val="0001207E"/>
    <w:rsid w:val="00020C37"/>
    <w:rsid w:val="000419DB"/>
    <w:rsid w:val="00054534"/>
    <w:rsid w:val="000601B9"/>
    <w:rsid w:val="00070BE1"/>
    <w:rsid w:val="00072962"/>
    <w:rsid w:val="00085AE1"/>
    <w:rsid w:val="00090110"/>
    <w:rsid w:val="00091133"/>
    <w:rsid w:val="00091FAA"/>
    <w:rsid w:val="00093B62"/>
    <w:rsid w:val="00093C90"/>
    <w:rsid w:val="000A09A9"/>
    <w:rsid w:val="000A46CE"/>
    <w:rsid w:val="000B27E3"/>
    <w:rsid w:val="000C2436"/>
    <w:rsid w:val="000C28A8"/>
    <w:rsid w:val="000D1FFC"/>
    <w:rsid w:val="000D5421"/>
    <w:rsid w:val="000D61DF"/>
    <w:rsid w:val="000E1DCF"/>
    <w:rsid w:val="000E7C36"/>
    <w:rsid w:val="00101966"/>
    <w:rsid w:val="00104F21"/>
    <w:rsid w:val="001060D1"/>
    <w:rsid w:val="0010703B"/>
    <w:rsid w:val="001203A3"/>
    <w:rsid w:val="001221E8"/>
    <w:rsid w:val="0013445C"/>
    <w:rsid w:val="0013757E"/>
    <w:rsid w:val="00144A77"/>
    <w:rsid w:val="00151D8E"/>
    <w:rsid w:val="001552C3"/>
    <w:rsid w:val="001778E1"/>
    <w:rsid w:val="0019638E"/>
    <w:rsid w:val="001A75BD"/>
    <w:rsid w:val="001B06B0"/>
    <w:rsid w:val="001C2D1F"/>
    <w:rsid w:val="001D14E0"/>
    <w:rsid w:val="001E1FCB"/>
    <w:rsid w:val="001E42DE"/>
    <w:rsid w:val="001E563F"/>
    <w:rsid w:val="001F7047"/>
    <w:rsid w:val="001F7E4E"/>
    <w:rsid w:val="002157B8"/>
    <w:rsid w:val="002461B5"/>
    <w:rsid w:val="00262B71"/>
    <w:rsid w:val="00266255"/>
    <w:rsid w:val="002818A9"/>
    <w:rsid w:val="00286237"/>
    <w:rsid w:val="0029177C"/>
    <w:rsid w:val="002949FC"/>
    <w:rsid w:val="002B7F60"/>
    <w:rsid w:val="002D2EDC"/>
    <w:rsid w:val="002D41F4"/>
    <w:rsid w:val="002D4B18"/>
    <w:rsid w:val="002E4126"/>
    <w:rsid w:val="002E64C5"/>
    <w:rsid w:val="002F20AF"/>
    <w:rsid w:val="003030DD"/>
    <w:rsid w:val="00306311"/>
    <w:rsid w:val="0031144F"/>
    <w:rsid w:val="00314630"/>
    <w:rsid w:val="00314FF6"/>
    <w:rsid w:val="00337966"/>
    <w:rsid w:val="00343254"/>
    <w:rsid w:val="00345B34"/>
    <w:rsid w:val="00350F48"/>
    <w:rsid w:val="003526CB"/>
    <w:rsid w:val="00357C9F"/>
    <w:rsid w:val="00366BD8"/>
    <w:rsid w:val="0037081B"/>
    <w:rsid w:val="00371FDF"/>
    <w:rsid w:val="00373382"/>
    <w:rsid w:val="0039215C"/>
    <w:rsid w:val="003959FC"/>
    <w:rsid w:val="003966B4"/>
    <w:rsid w:val="003A318B"/>
    <w:rsid w:val="003A4391"/>
    <w:rsid w:val="003B50BE"/>
    <w:rsid w:val="003C1923"/>
    <w:rsid w:val="003C242F"/>
    <w:rsid w:val="003C2C01"/>
    <w:rsid w:val="003D0AFA"/>
    <w:rsid w:val="003D7B90"/>
    <w:rsid w:val="003E186E"/>
    <w:rsid w:val="003E38AF"/>
    <w:rsid w:val="003F407B"/>
    <w:rsid w:val="003F416D"/>
    <w:rsid w:val="003F6508"/>
    <w:rsid w:val="004126F1"/>
    <w:rsid w:val="004167A4"/>
    <w:rsid w:val="0042525D"/>
    <w:rsid w:val="00425345"/>
    <w:rsid w:val="0043351F"/>
    <w:rsid w:val="004426FF"/>
    <w:rsid w:val="00450DFE"/>
    <w:rsid w:val="0045230A"/>
    <w:rsid w:val="00456C74"/>
    <w:rsid w:val="00464441"/>
    <w:rsid w:val="00470A02"/>
    <w:rsid w:val="00476AF1"/>
    <w:rsid w:val="004A78FC"/>
    <w:rsid w:val="004B070B"/>
    <w:rsid w:val="004B55E2"/>
    <w:rsid w:val="004C2AC2"/>
    <w:rsid w:val="004E0081"/>
    <w:rsid w:val="004E4EF3"/>
    <w:rsid w:val="004F02A0"/>
    <w:rsid w:val="004F77B1"/>
    <w:rsid w:val="00514012"/>
    <w:rsid w:val="005230E1"/>
    <w:rsid w:val="00524F87"/>
    <w:rsid w:val="00525AD5"/>
    <w:rsid w:val="00525CDA"/>
    <w:rsid w:val="005315CC"/>
    <w:rsid w:val="00534589"/>
    <w:rsid w:val="0053468C"/>
    <w:rsid w:val="00544081"/>
    <w:rsid w:val="00553E89"/>
    <w:rsid w:val="00565E55"/>
    <w:rsid w:val="0056724E"/>
    <w:rsid w:val="00583F73"/>
    <w:rsid w:val="005904D8"/>
    <w:rsid w:val="00597E74"/>
    <w:rsid w:val="005A137E"/>
    <w:rsid w:val="005A2470"/>
    <w:rsid w:val="005B5C61"/>
    <w:rsid w:val="005B7251"/>
    <w:rsid w:val="005B7A5D"/>
    <w:rsid w:val="005D2801"/>
    <w:rsid w:val="005D351B"/>
    <w:rsid w:val="005D6F06"/>
    <w:rsid w:val="00614E2C"/>
    <w:rsid w:val="006243CA"/>
    <w:rsid w:val="00631BA5"/>
    <w:rsid w:val="006442B2"/>
    <w:rsid w:val="00645525"/>
    <w:rsid w:val="006572FC"/>
    <w:rsid w:val="00672E55"/>
    <w:rsid w:val="00680693"/>
    <w:rsid w:val="0068186A"/>
    <w:rsid w:val="006868DE"/>
    <w:rsid w:val="006903CC"/>
    <w:rsid w:val="00696D4B"/>
    <w:rsid w:val="00697868"/>
    <w:rsid w:val="00697B7F"/>
    <w:rsid w:val="006A6846"/>
    <w:rsid w:val="006B11AD"/>
    <w:rsid w:val="006D1C0B"/>
    <w:rsid w:val="006D647E"/>
    <w:rsid w:val="006E5258"/>
    <w:rsid w:val="00707DBD"/>
    <w:rsid w:val="00713854"/>
    <w:rsid w:val="00723F01"/>
    <w:rsid w:val="00740D16"/>
    <w:rsid w:val="007421A5"/>
    <w:rsid w:val="007459DA"/>
    <w:rsid w:val="007640B0"/>
    <w:rsid w:val="007707C4"/>
    <w:rsid w:val="007768E8"/>
    <w:rsid w:val="007B0CC5"/>
    <w:rsid w:val="007B18F9"/>
    <w:rsid w:val="007E5D13"/>
    <w:rsid w:val="008115E0"/>
    <w:rsid w:val="00811BC5"/>
    <w:rsid w:val="00820FA3"/>
    <w:rsid w:val="00830D83"/>
    <w:rsid w:val="008318FC"/>
    <w:rsid w:val="00837E6D"/>
    <w:rsid w:val="008438DB"/>
    <w:rsid w:val="008522BB"/>
    <w:rsid w:val="0085723A"/>
    <w:rsid w:val="008635BB"/>
    <w:rsid w:val="008660D1"/>
    <w:rsid w:val="00866A6E"/>
    <w:rsid w:val="00873711"/>
    <w:rsid w:val="00877B39"/>
    <w:rsid w:val="00880DE2"/>
    <w:rsid w:val="008A0DA8"/>
    <w:rsid w:val="008A5087"/>
    <w:rsid w:val="008B7F88"/>
    <w:rsid w:val="008C2BCE"/>
    <w:rsid w:val="008C4973"/>
    <w:rsid w:val="008C6B04"/>
    <w:rsid w:val="008D39E7"/>
    <w:rsid w:val="008D7DD0"/>
    <w:rsid w:val="008E19B3"/>
    <w:rsid w:val="008E41CD"/>
    <w:rsid w:val="008E4F70"/>
    <w:rsid w:val="008E6617"/>
    <w:rsid w:val="0090253E"/>
    <w:rsid w:val="009233CE"/>
    <w:rsid w:val="0093033D"/>
    <w:rsid w:val="00932C26"/>
    <w:rsid w:val="00945E86"/>
    <w:rsid w:val="0095358A"/>
    <w:rsid w:val="00964292"/>
    <w:rsid w:val="009673F5"/>
    <w:rsid w:val="00986E60"/>
    <w:rsid w:val="00990953"/>
    <w:rsid w:val="00992138"/>
    <w:rsid w:val="009B236A"/>
    <w:rsid w:val="009B4A81"/>
    <w:rsid w:val="009E1A2D"/>
    <w:rsid w:val="009E6C83"/>
    <w:rsid w:val="009E7D34"/>
    <w:rsid w:val="009F0C12"/>
    <w:rsid w:val="009F28BC"/>
    <w:rsid w:val="00A01440"/>
    <w:rsid w:val="00A0163C"/>
    <w:rsid w:val="00A0373D"/>
    <w:rsid w:val="00A04BD6"/>
    <w:rsid w:val="00A11271"/>
    <w:rsid w:val="00A34222"/>
    <w:rsid w:val="00A3462B"/>
    <w:rsid w:val="00A45E64"/>
    <w:rsid w:val="00A463DD"/>
    <w:rsid w:val="00A52B6C"/>
    <w:rsid w:val="00A53FF8"/>
    <w:rsid w:val="00A55F27"/>
    <w:rsid w:val="00A6004F"/>
    <w:rsid w:val="00A64320"/>
    <w:rsid w:val="00A648BE"/>
    <w:rsid w:val="00A66488"/>
    <w:rsid w:val="00A67132"/>
    <w:rsid w:val="00A75C5D"/>
    <w:rsid w:val="00A86F63"/>
    <w:rsid w:val="00A90F03"/>
    <w:rsid w:val="00AA426F"/>
    <w:rsid w:val="00AC26F7"/>
    <w:rsid w:val="00AC2E66"/>
    <w:rsid w:val="00AC3ADB"/>
    <w:rsid w:val="00AD1A85"/>
    <w:rsid w:val="00AD65A8"/>
    <w:rsid w:val="00AE2B19"/>
    <w:rsid w:val="00AF0BFC"/>
    <w:rsid w:val="00B01726"/>
    <w:rsid w:val="00B115FC"/>
    <w:rsid w:val="00B13240"/>
    <w:rsid w:val="00B22585"/>
    <w:rsid w:val="00B25887"/>
    <w:rsid w:val="00B27528"/>
    <w:rsid w:val="00B27706"/>
    <w:rsid w:val="00B27F1D"/>
    <w:rsid w:val="00B34A20"/>
    <w:rsid w:val="00B62503"/>
    <w:rsid w:val="00B64059"/>
    <w:rsid w:val="00B65EF7"/>
    <w:rsid w:val="00B66305"/>
    <w:rsid w:val="00B75C12"/>
    <w:rsid w:val="00B84ABC"/>
    <w:rsid w:val="00BA26C0"/>
    <w:rsid w:val="00BA6348"/>
    <w:rsid w:val="00BB0839"/>
    <w:rsid w:val="00BC5BDB"/>
    <w:rsid w:val="00BE7747"/>
    <w:rsid w:val="00C07B90"/>
    <w:rsid w:val="00C10F33"/>
    <w:rsid w:val="00C2623C"/>
    <w:rsid w:val="00C34F1A"/>
    <w:rsid w:val="00C37984"/>
    <w:rsid w:val="00C41BC2"/>
    <w:rsid w:val="00C45CEF"/>
    <w:rsid w:val="00C534B9"/>
    <w:rsid w:val="00C65600"/>
    <w:rsid w:val="00C70831"/>
    <w:rsid w:val="00C71F8C"/>
    <w:rsid w:val="00C7357F"/>
    <w:rsid w:val="00C75DF3"/>
    <w:rsid w:val="00C8520A"/>
    <w:rsid w:val="00C86528"/>
    <w:rsid w:val="00CA7C90"/>
    <w:rsid w:val="00CB1DA9"/>
    <w:rsid w:val="00CE262E"/>
    <w:rsid w:val="00CF55A0"/>
    <w:rsid w:val="00D02488"/>
    <w:rsid w:val="00D0267C"/>
    <w:rsid w:val="00D2358F"/>
    <w:rsid w:val="00D729E7"/>
    <w:rsid w:val="00D81D4B"/>
    <w:rsid w:val="00D81DC6"/>
    <w:rsid w:val="00DA39BC"/>
    <w:rsid w:val="00DC0082"/>
    <w:rsid w:val="00DC4F69"/>
    <w:rsid w:val="00DD0C00"/>
    <w:rsid w:val="00DD1592"/>
    <w:rsid w:val="00DD2167"/>
    <w:rsid w:val="00DE24D5"/>
    <w:rsid w:val="00DE2BD8"/>
    <w:rsid w:val="00E015DD"/>
    <w:rsid w:val="00E1542D"/>
    <w:rsid w:val="00E201D9"/>
    <w:rsid w:val="00E20BF7"/>
    <w:rsid w:val="00E264F3"/>
    <w:rsid w:val="00E36471"/>
    <w:rsid w:val="00E36529"/>
    <w:rsid w:val="00E41118"/>
    <w:rsid w:val="00E467DD"/>
    <w:rsid w:val="00E51A98"/>
    <w:rsid w:val="00E5384B"/>
    <w:rsid w:val="00E65BFE"/>
    <w:rsid w:val="00E65D10"/>
    <w:rsid w:val="00E67664"/>
    <w:rsid w:val="00E86012"/>
    <w:rsid w:val="00E9281A"/>
    <w:rsid w:val="00EC1B78"/>
    <w:rsid w:val="00ED0901"/>
    <w:rsid w:val="00ED0DB7"/>
    <w:rsid w:val="00EE77AF"/>
    <w:rsid w:val="00EF0EEE"/>
    <w:rsid w:val="00EF59E4"/>
    <w:rsid w:val="00F14F0B"/>
    <w:rsid w:val="00F32288"/>
    <w:rsid w:val="00F343E5"/>
    <w:rsid w:val="00F579EB"/>
    <w:rsid w:val="00F62AF2"/>
    <w:rsid w:val="00F73ACF"/>
    <w:rsid w:val="00F74B13"/>
    <w:rsid w:val="00F825AA"/>
    <w:rsid w:val="00F9462A"/>
    <w:rsid w:val="00FA2ED4"/>
    <w:rsid w:val="00FB4381"/>
    <w:rsid w:val="00FC2D46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046E57A3"/>
  <w15:docId w15:val="{D12F921B-48D4-4389-B2E4-39876E81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2D2EDC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2D2EDC"/>
  </w:style>
  <w:style w:type="paragraph" w:styleId="Listenabsatz">
    <w:name w:val="List Paragraph"/>
    <w:basedOn w:val="Standard"/>
    <w:uiPriority w:val="34"/>
    <w:qFormat/>
    <w:rsid w:val="00DD2167"/>
    <w:pPr>
      <w:ind w:left="720"/>
      <w:contextualSpacing/>
    </w:pPr>
  </w:style>
  <w:style w:type="paragraph" w:customStyle="1" w:styleId="Flietext">
    <w:name w:val="Fließtext"/>
    <w:basedOn w:val="Standard"/>
    <w:uiPriority w:val="13"/>
    <w:qFormat/>
    <w:rsid w:val="001E1FC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EF59E4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F59E4"/>
    <w:rPr>
      <w:rFonts w:ascii="Calibri" w:hAnsi="Calibri"/>
      <w:sz w:val="22"/>
      <w:szCs w:val="21"/>
    </w:rPr>
  </w:style>
  <w:style w:type="paragraph" w:styleId="KeinLeerraum">
    <w:name w:val="No Spacing"/>
    <w:basedOn w:val="Standard"/>
    <w:uiPriority w:val="1"/>
    <w:qFormat/>
    <w:rsid w:val="00A90F03"/>
    <w:rPr>
      <w:rFonts w:ascii="Gill Sans MT" w:eastAsia="Calibri" w:hAnsi="Gill Sans MT"/>
      <w:sz w:val="24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96D4B"/>
    <w:rPr>
      <w:rFonts w:ascii="Verdana" w:eastAsiaTheme="minorHAnsi" w:hAnsi="Verdana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96D4B"/>
    <w:rPr>
      <w:rFonts w:ascii="Verdana" w:hAnsi="Verdana" w:cs="Consolas"/>
      <w:sz w:val="20"/>
      <w:szCs w:val="20"/>
    </w:rPr>
  </w:style>
  <w:style w:type="character" w:customStyle="1" w:styleId="usercontent">
    <w:name w:val="usercontent"/>
    <w:basedOn w:val="Absatz-Standardschriftart"/>
    <w:rsid w:val="00696D4B"/>
  </w:style>
  <w:style w:type="paragraph" w:styleId="StandardWeb">
    <w:name w:val="Normal (Web)"/>
    <w:basedOn w:val="Standard"/>
    <w:uiPriority w:val="99"/>
    <w:unhideWhenUsed/>
    <w:rsid w:val="00696D4B"/>
    <w:pPr>
      <w:spacing w:after="72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4</Pages>
  <Words>605</Words>
  <Characters>4442</Characters>
  <Application>Microsoft Office Word</Application>
  <DocSecurity>0</DocSecurity>
  <PresentationFormat/>
  <Lines>296</Lines>
  <Paragraphs>148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4899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2019-04-02T11:19:00Z</cp:lastPrinted>
  <dcterms:created xsi:type="dcterms:W3CDTF">2019-04-02T11:26:00Z</dcterms:created>
  <dcterms:modified xsi:type="dcterms:W3CDTF">2019-04-02T11:26:00Z</dcterms:modified>
  <cp:category/>
  <cp:contentStatus/>
  <dc:language/>
  <cp:version/>
</cp:coreProperties>
</file>