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09D8" w14:textId="77777777" w:rsidR="00093C90" w:rsidRPr="00CB7D74" w:rsidRDefault="00093C90" w:rsidP="00093C90">
      <w:pPr>
        <w:rPr>
          <w:rFonts w:cs="Arial"/>
          <w:bCs/>
          <w:color w:val="000000"/>
          <w:szCs w:val="22"/>
        </w:rPr>
      </w:pPr>
      <w:bookmarkStart w:id="0" w:name="_GoBack"/>
    </w:p>
    <w:p w14:paraId="0871755E" w14:textId="77777777" w:rsidR="00D90E5C" w:rsidRPr="00CB7D74" w:rsidRDefault="00D90E5C" w:rsidP="00D90E5C">
      <w:pPr>
        <w:pStyle w:val="Ausschuss"/>
        <w:rPr>
          <w:color w:val="000000"/>
        </w:rPr>
      </w:pPr>
      <w:r w:rsidRPr="00CB7D74">
        <w:rPr>
          <w:color w:val="000000"/>
        </w:rPr>
        <w:t>Ausschuss für Heimat, Kommunales, Bauen und Wohnen</w:t>
      </w:r>
    </w:p>
    <w:p w14:paraId="03B05F15" w14:textId="77777777" w:rsidR="00D90E5C" w:rsidRPr="00CB7D74" w:rsidRDefault="00F93C35" w:rsidP="00D90E5C">
      <w:pPr>
        <w:pStyle w:val="Entfernen"/>
        <w:rPr>
          <w:b/>
          <w:color w:val="000000"/>
          <w:szCs w:val="22"/>
        </w:rPr>
      </w:pPr>
      <w:r w:rsidRPr="00CB7D74">
        <w:rPr>
          <w:b/>
          <w:color w:val="000000"/>
          <w:szCs w:val="22"/>
        </w:rPr>
        <w:t>Hans-Willi Körfges</w:t>
      </w:r>
      <w:r w:rsidR="00D90E5C" w:rsidRPr="00CB7D74">
        <w:rPr>
          <w:b/>
          <w:color w:val="000000"/>
          <w:szCs w:val="22"/>
        </w:rPr>
        <w:t xml:space="preserve"> MdL</w:t>
      </w:r>
    </w:p>
    <w:p w14:paraId="203C6A7E" w14:textId="77777777" w:rsidR="00EA600B" w:rsidRPr="00CB7D74" w:rsidRDefault="00EA600B" w:rsidP="00D862F0">
      <w:pPr>
        <w:rPr>
          <w:color w:val="000000"/>
        </w:rPr>
      </w:pPr>
    </w:p>
    <w:p w14:paraId="48CE30A6" w14:textId="77777777" w:rsidR="00D862F0" w:rsidRPr="00CB7D74" w:rsidRDefault="00D862F0" w:rsidP="00706070">
      <w:pPr>
        <w:rPr>
          <w:color w:val="000000"/>
        </w:rPr>
      </w:pPr>
    </w:p>
    <w:p w14:paraId="292D3815" w14:textId="77777777" w:rsidR="00EA600B" w:rsidRPr="00CB7D74" w:rsidRDefault="00EA600B" w:rsidP="00EA600B">
      <w:pPr>
        <w:pStyle w:val="Entfernen"/>
        <w:rPr>
          <w:b/>
          <w:color w:val="000000"/>
          <w:sz w:val="40"/>
          <w:szCs w:val="40"/>
        </w:rPr>
      </w:pPr>
      <w:r w:rsidRPr="00CB7D74">
        <w:rPr>
          <w:b/>
          <w:color w:val="000000"/>
          <w:sz w:val="40"/>
          <w:szCs w:val="40"/>
        </w:rPr>
        <w:t>Einladung</w:t>
      </w:r>
    </w:p>
    <w:p w14:paraId="46CD470F" w14:textId="77777777" w:rsidR="00EA600B" w:rsidRPr="00CB7D74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4C2BE496" w14:textId="77777777" w:rsidR="00D90E5C" w:rsidRPr="00CB7D74" w:rsidRDefault="00751ECA" w:rsidP="00D90E5C">
      <w:pPr>
        <w:rPr>
          <w:color w:val="000000"/>
          <w:szCs w:val="22"/>
        </w:rPr>
      </w:pPr>
      <w:r w:rsidRPr="00CB7D74">
        <w:rPr>
          <w:color w:val="000000"/>
          <w:szCs w:val="22"/>
        </w:rPr>
        <w:t>10</w:t>
      </w:r>
      <w:r w:rsidR="00704E78" w:rsidRPr="00CB7D74">
        <w:rPr>
          <w:color w:val="000000"/>
          <w:szCs w:val="22"/>
        </w:rPr>
        <w:t>2</w:t>
      </w:r>
      <w:r w:rsidR="00900B23" w:rsidRPr="00CB7D74">
        <w:rPr>
          <w:color w:val="000000"/>
          <w:szCs w:val="22"/>
        </w:rPr>
        <w:t>. </w:t>
      </w:r>
      <w:r w:rsidR="00D90E5C" w:rsidRPr="00CB7D74">
        <w:rPr>
          <w:color w:val="000000"/>
          <w:szCs w:val="22"/>
        </w:rPr>
        <w:t>Sitzung (öffentlich)</w:t>
      </w:r>
    </w:p>
    <w:p w14:paraId="4AED3C09" w14:textId="77777777" w:rsidR="00D90E5C" w:rsidRPr="00CB7D74" w:rsidRDefault="00D90E5C" w:rsidP="00D90E5C">
      <w:pPr>
        <w:rPr>
          <w:color w:val="000000"/>
          <w:szCs w:val="22"/>
        </w:rPr>
      </w:pPr>
      <w:r w:rsidRPr="00CB7D74">
        <w:rPr>
          <w:color w:val="000000"/>
          <w:szCs w:val="22"/>
        </w:rPr>
        <w:t>des Ausschusses für Heimat, Kommunales, Bauen und Wohnen</w:t>
      </w:r>
    </w:p>
    <w:p w14:paraId="0A25148B" w14:textId="77777777" w:rsidR="00D90E5C" w:rsidRPr="00CB7D74" w:rsidRDefault="00D90E5C" w:rsidP="00D90E5C">
      <w:pPr>
        <w:rPr>
          <w:b/>
          <w:color w:val="000000"/>
          <w:szCs w:val="22"/>
          <w:u w:val="single"/>
        </w:rPr>
      </w:pPr>
      <w:r w:rsidRPr="00CB7D74">
        <w:rPr>
          <w:b/>
          <w:color w:val="000000"/>
          <w:szCs w:val="22"/>
          <w:u w:val="single"/>
        </w:rPr>
        <w:t>am Freitag, dem</w:t>
      </w:r>
      <w:r w:rsidR="00655ECE" w:rsidRPr="00CB7D74">
        <w:rPr>
          <w:b/>
          <w:color w:val="000000"/>
          <w:szCs w:val="22"/>
          <w:u w:val="single"/>
        </w:rPr>
        <w:t xml:space="preserve"> </w:t>
      </w:r>
      <w:r w:rsidR="00751ECA" w:rsidRPr="00CB7D74">
        <w:rPr>
          <w:b/>
          <w:color w:val="000000"/>
          <w:szCs w:val="22"/>
          <w:u w:val="single"/>
        </w:rPr>
        <w:t>6</w:t>
      </w:r>
      <w:r w:rsidR="00900B23" w:rsidRPr="00CB7D74">
        <w:rPr>
          <w:b/>
          <w:color w:val="000000"/>
          <w:szCs w:val="22"/>
          <w:u w:val="single"/>
        </w:rPr>
        <w:t>. </w:t>
      </w:r>
      <w:r w:rsidR="00751ECA" w:rsidRPr="00CB7D74">
        <w:rPr>
          <w:b/>
          <w:color w:val="000000"/>
          <w:szCs w:val="22"/>
          <w:u w:val="single"/>
        </w:rPr>
        <w:t>November</w:t>
      </w:r>
      <w:r w:rsidR="00607B3A" w:rsidRPr="00CB7D74">
        <w:rPr>
          <w:b/>
          <w:color w:val="000000"/>
          <w:szCs w:val="22"/>
          <w:u w:val="single"/>
        </w:rPr>
        <w:t> 20</w:t>
      </w:r>
      <w:r w:rsidR="00931612" w:rsidRPr="00CB7D74">
        <w:rPr>
          <w:b/>
          <w:color w:val="000000"/>
          <w:szCs w:val="22"/>
          <w:u w:val="single"/>
        </w:rPr>
        <w:t>20</w:t>
      </w:r>
      <w:r w:rsidRPr="00CB7D74">
        <w:rPr>
          <w:b/>
          <w:color w:val="000000"/>
          <w:szCs w:val="22"/>
          <w:u w:val="single"/>
        </w:rPr>
        <w:t>,</w:t>
      </w:r>
    </w:p>
    <w:p w14:paraId="4B91C1DB" w14:textId="77777777" w:rsidR="00D90E5C" w:rsidRPr="00CB7D74" w:rsidRDefault="00336EB0" w:rsidP="00D90E5C">
      <w:pPr>
        <w:rPr>
          <w:b/>
          <w:color w:val="000000"/>
          <w:szCs w:val="22"/>
          <w:u w:val="single"/>
        </w:rPr>
      </w:pPr>
      <w:r w:rsidRPr="00CB7D74">
        <w:rPr>
          <w:b/>
          <w:color w:val="000000"/>
          <w:szCs w:val="22"/>
          <w:u w:val="single"/>
        </w:rPr>
        <w:t>14.00</w:t>
      </w:r>
      <w:r w:rsidR="00B26E15" w:rsidRPr="00CB7D74">
        <w:rPr>
          <w:b/>
          <w:color w:val="000000"/>
          <w:szCs w:val="22"/>
          <w:u w:val="single"/>
        </w:rPr>
        <w:t xml:space="preserve"> bis maximal </w:t>
      </w:r>
      <w:r w:rsidRPr="00CB7D74">
        <w:rPr>
          <w:b/>
          <w:color w:val="000000"/>
          <w:szCs w:val="22"/>
          <w:u w:val="single"/>
        </w:rPr>
        <w:t>16.00</w:t>
      </w:r>
      <w:r w:rsidR="00C32652" w:rsidRPr="00CB7D74">
        <w:rPr>
          <w:b/>
          <w:color w:val="000000"/>
          <w:szCs w:val="22"/>
          <w:u w:val="single"/>
        </w:rPr>
        <w:t> Uhr</w:t>
      </w:r>
      <w:r w:rsidR="00D90E5C" w:rsidRPr="00CB7D74">
        <w:rPr>
          <w:b/>
          <w:color w:val="000000"/>
          <w:szCs w:val="22"/>
          <w:u w:val="single"/>
        </w:rPr>
        <w:t xml:space="preserve">, </w:t>
      </w:r>
      <w:r w:rsidR="001941C2" w:rsidRPr="00CB7D74">
        <w:rPr>
          <w:b/>
          <w:color w:val="000000"/>
          <w:szCs w:val="22"/>
          <w:u w:val="single"/>
        </w:rPr>
        <w:t>Plenarsaal</w:t>
      </w:r>
    </w:p>
    <w:p w14:paraId="31C6D297" w14:textId="77777777" w:rsidR="00D90E5C" w:rsidRPr="00CB7D74" w:rsidRDefault="00D90E5C" w:rsidP="00D90E5C">
      <w:pPr>
        <w:rPr>
          <w:color w:val="000000"/>
          <w:szCs w:val="22"/>
        </w:rPr>
      </w:pPr>
    </w:p>
    <w:p w14:paraId="3389B124" w14:textId="77777777" w:rsidR="00D90E5C" w:rsidRPr="00CB7D74" w:rsidRDefault="00D90E5C" w:rsidP="00D90E5C">
      <w:pPr>
        <w:rPr>
          <w:color w:val="000000"/>
          <w:szCs w:val="22"/>
        </w:rPr>
      </w:pPr>
    </w:p>
    <w:p w14:paraId="445D7417" w14:textId="77777777" w:rsidR="00D90E5C" w:rsidRPr="00CB7D74" w:rsidRDefault="00D90E5C" w:rsidP="00D90E5C">
      <w:pPr>
        <w:rPr>
          <w:color w:val="000000"/>
          <w:szCs w:val="22"/>
        </w:rPr>
      </w:pPr>
      <w:r w:rsidRPr="00CB7D74">
        <w:rPr>
          <w:color w:val="000000"/>
          <w:szCs w:val="22"/>
        </w:rPr>
        <w:t>Landtag Nordrhein-Westfalen</w:t>
      </w:r>
    </w:p>
    <w:p w14:paraId="503B712B" w14:textId="77777777" w:rsidR="00D90E5C" w:rsidRPr="00CB7D74" w:rsidRDefault="00D90E5C" w:rsidP="00D90E5C">
      <w:pPr>
        <w:rPr>
          <w:color w:val="000000"/>
          <w:szCs w:val="22"/>
        </w:rPr>
      </w:pPr>
      <w:r w:rsidRPr="00CB7D74">
        <w:rPr>
          <w:color w:val="000000"/>
          <w:szCs w:val="22"/>
        </w:rPr>
        <w:t>Platz des Landtags 1</w:t>
      </w:r>
    </w:p>
    <w:p w14:paraId="13715E28" w14:textId="77777777" w:rsidR="00D90E5C" w:rsidRPr="00CB7D74" w:rsidRDefault="00D90E5C" w:rsidP="00D90E5C">
      <w:pPr>
        <w:rPr>
          <w:color w:val="000000"/>
          <w:szCs w:val="22"/>
        </w:rPr>
      </w:pPr>
      <w:r w:rsidRPr="00CB7D74">
        <w:rPr>
          <w:color w:val="000000"/>
          <w:szCs w:val="22"/>
        </w:rPr>
        <w:t>40221 Düsseldorf</w:t>
      </w:r>
    </w:p>
    <w:p w14:paraId="7F35EEB5" w14:textId="77777777" w:rsidR="00762145" w:rsidRPr="00CB7D74" w:rsidRDefault="00762145" w:rsidP="00762145">
      <w:pPr>
        <w:rPr>
          <w:color w:val="000000"/>
          <w:szCs w:val="22"/>
        </w:rPr>
      </w:pPr>
    </w:p>
    <w:p w14:paraId="53138F36" w14:textId="77777777" w:rsidR="009C357A" w:rsidRPr="00CB7D74" w:rsidRDefault="009C357A" w:rsidP="009C357A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57A" w:rsidRPr="00CB7D74" w14:paraId="1D17C908" w14:textId="77777777" w:rsidTr="001676E9">
        <w:tc>
          <w:tcPr>
            <w:tcW w:w="9062" w:type="dxa"/>
          </w:tcPr>
          <w:p w14:paraId="3069F564" w14:textId="77777777" w:rsidR="009C357A" w:rsidRPr="00CB7D74" w:rsidRDefault="009C357A" w:rsidP="001676E9">
            <w:pPr>
              <w:jc w:val="center"/>
              <w:rPr>
                <w:i/>
                <w:color w:val="000000"/>
                <w:szCs w:val="22"/>
              </w:rPr>
            </w:pPr>
            <w:r w:rsidRPr="00CB7D74">
              <w:rPr>
                <w:i/>
                <w:color w:val="000000"/>
                <w:szCs w:val="22"/>
              </w:rPr>
              <w:t xml:space="preserve">Die Einladung geht nachrichtlich </w:t>
            </w:r>
          </w:p>
          <w:p w14:paraId="6BF7D0F2" w14:textId="77777777" w:rsidR="009C357A" w:rsidRPr="00CB7D74" w:rsidRDefault="009C357A" w:rsidP="001676E9">
            <w:pPr>
              <w:jc w:val="center"/>
              <w:rPr>
                <w:i/>
                <w:color w:val="000000"/>
                <w:szCs w:val="22"/>
              </w:rPr>
            </w:pPr>
            <w:r w:rsidRPr="00CB7D74">
              <w:rPr>
                <w:i/>
                <w:color w:val="000000"/>
                <w:szCs w:val="22"/>
              </w:rPr>
              <w:t xml:space="preserve">an die Mitglieder des </w:t>
            </w:r>
            <w:r w:rsidR="00751ECA" w:rsidRPr="00CB7D74">
              <w:rPr>
                <w:i/>
                <w:color w:val="000000"/>
                <w:szCs w:val="22"/>
              </w:rPr>
              <w:t>Haushalts- und Finanzausschusses</w:t>
            </w:r>
            <w:r w:rsidRPr="00CB7D74">
              <w:rPr>
                <w:i/>
                <w:color w:val="000000"/>
                <w:szCs w:val="22"/>
              </w:rPr>
              <w:t>.</w:t>
            </w:r>
          </w:p>
        </w:tc>
      </w:tr>
    </w:tbl>
    <w:p w14:paraId="3487E7C9" w14:textId="77777777" w:rsidR="00EA08F7" w:rsidRPr="00CB7D74" w:rsidRDefault="00EA08F7" w:rsidP="00762145">
      <w:pPr>
        <w:rPr>
          <w:color w:val="000000"/>
          <w:szCs w:val="22"/>
        </w:rPr>
      </w:pPr>
    </w:p>
    <w:p w14:paraId="5CD3E67B" w14:textId="77777777" w:rsidR="00EA08F7" w:rsidRPr="00CB7D74" w:rsidRDefault="00EA08F7" w:rsidP="00D90E5C">
      <w:pPr>
        <w:pStyle w:val="Entfernen"/>
        <w:rPr>
          <w:color w:val="000000"/>
        </w:rPr>
      </w:pPr>
    </w:p>
    <w:p w14:paraId="483DDC11" w14:textId="77777777" w:rsidR="00D90E5C" w:rsidRPr="00CB7D74" w:rsidRDefault="00D90E5C" w:rsidP="00D90E5C">
      <w:pPr>
        <w:pStyle w:val="Entfernen"/>
        <w:jc w:val="both"/>
        <w:rPr>
          <w:color w:val="000000"/>
          <w:szCs w:val="22"/>
        </w:rPr>
      </w:pPr>
      <w:r w:rsidRPr="00CB7D74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08305AC9" w14:textId="77777777" w:rsidR="003E0CDA" w:rsidRPr="00CB7D74" w:rsidRDefault="003E0CDA" w:rsidP="00900B23">
      <w:pPr>
        <w:rPr>
          <w:color w:val="000000"/>
          <w:szCs w:val="22"/>
        </w:rPr>
      </w:pPr>
    </w:p>
    <w:p w14:paraId="421785FE" w14:textId="77777777" w:rsidR="00D90E5C" w:rsidRPr="00CB7D74" w:rsidRDefault="00D90E5C" w:rsidP="00D90E5C">
      <w:pPr>
        <w:rPr>
          <w:b/>
          <w:color w:val="000000"/>
          <w:szCs w:val="22"/>
          <w:u w:val="single"/>
        </w:rPr>
      </w:pPr>
      <w:r w:rsidRPr="00CB7D74">
        <w:rPr>
          <w:b/>
          <w:color w:val="000000"/>
          <w:szCs w:val="22"/>
          <w:u w:val="single"/>
        </w:rPr>
        <w:t>Tagesordnung</w:t>
      </w:r>
    </w:p>
    <w:p w14:paraId="1B7C4B39" w14:textId="77777777" w:rsidR="00D90E5C" w:rsidRPr="00CB7D74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</w:tblGrid>
      <w:tr w:rsidR="007A5325" w:rsidRPr="00CB7D74" w14:paraId="17DE66F5" w14:textId="77777777" w:rsidTr="007A5325">
        <w:tc>
          <w:tcPr>
            <w:tcW w:w="284" w:type="dxa"/>
          </w:tcPr>
          <w:p w14:paraId="0A5E9D68" w14:textId="77777777" w:rsidR="007A5325" w:rsidRPr="00CB7D74" w:rsidRDefault="007A5325" w:rsidP="007A5325">
            <w:pPr>
              <w:pStyle w:val="TopNr"/>
              <w:rPr>
                <w:color w:val="000000"/>
              </w:rPr>
            </w:pPr>
          </w:p>
        </w:tc>
        <w:tc>
          <w:tcPr>
            <w:tcW w:w="9072" w:type="dxa"/>
          </w:tcPr>
          <w:p w14:paraId="6AC94E22" w14:textId="77777777" w:rsidR="005C1FF8" w:rsidRPr="00CB7D74" w:rsidRDefault="005C1FF8" w:rsidP="005C1FF8">
            <w:pPr>
              <w:pStyle w:val="TopThema"/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Gesetz zur Ausführung des Gesetzes zum Ausgleich von Gewerbesteuermindereinnahmen der Gemeinde in Folge der COVID-19-Pandemie durch Bund und Länder (Gewerbesteuerausgleichsgesetz Nordrhein-Westfalen - GewStAusgleichsG NRW)</w:t>
            </w:r>
          </w:p>
          <w:p w14:paraId="47C766C3" w14:textId="77777777" w:rsidR="005C1FF8" w:rsidRPr="00CB7D74" w:rsidRDefault="005C1FF8" w:rsidP="005C1FF8">
            <w:pPr>
              <w:rPr>
                <w:color w:val="000000"/>
              </w:rPr>
            </w:pPr>
          </w:p>
          <w:p w14:paraId="47BE1CC8" w14:textId="77777777" w:rsidR="005C1FF8" w:rsidRPr="00CB7D74" w:rsidRDefault="005C1FF8" w:rsidP="005C1FF8">
            <w:pPr>
              <w:rPr>
                <w:color w:val="000000"/>
              </w:rPr>
            </w:pPr>
            <w:r w:rsidRPr="00CB7D74">
              <w:rPr>
                <w:color w:val="000000"/>
              </w:rPr>
              <w:tab/>
              <w:t>Gesetzentwurf der Landesregierung</w:t>
            </w:r>
          </w:p>
          <w:p w14:paraId="63630B9B" w14:textId="77777777" w:rsidR="005C1FF8" w:rsidRPr="00CB7D74" w:rsidRDefault="005C1FF8" w:rsidP="005C1FF8">
            <w:pPr>
              <w:rPr>
                <w:rStyle w:val="DokumentLink"/>
                <w:color w:val="000000"/>
              </w:rPr>
            </w:pPr>
            <w:r w:rsidRPr="00CB7D74">
              <w:rPr>
                <w:color w:val="000000"/>
              </w:rPr>
              <w:tab/>
            </w:r>
            <w:r w:rsidRPr="00CB7D74">
              <w:rPr>
                <w:rStyle w:val="DokumentLink"/>
                <w:color w:val="000000"/>
              </w:rPr>
              <w:t>Drucksache 17/11195</w:t>
            </w:r>
          </w:p>
          <w:p w14:paraId="69C1292D" w14:textId="77777777" w:rsidR="00EA08F7" w:rsidRPr="00CB7D74" w:rsidRDefault="00EA08F7" w:rsidP="00900B23">
            <w:pPr>
              <w:rPr>
                <w:color w:val="000000"/>
              </w:rPr>
            </w:pPr>
          </w:p>
          <w:p w14:paraId="32558475" w14:textId="77777777" w:rsidR="007A5325" w:rsidRPr="00CB7D74" w:rsidRDefault="007A5325" w:rsidP="00900B23">
            <w:pPr>
              <w:rPr>
                <w:color w:val="000000"/>
              </w:rPr>
            </w:pPr>
            <w:r w:rsidRPr="00CB7D74">
              <w:rPr>
                <w:color w:val="000000"/>
              </w:rPr>
              <w:tab/>
              <w:t>- Anhörung von Sachverständigen </w:t>
            </w:r>
            <w:r w:rsidR="00EA08F7" w:rsidRPr="00CB7D74">
              <w:rPr>
                <w:color w:val="000000"/>
              </w:rPr>
              <w:t>-</w:t>
            </w:r>
          </w:p>
          <w:p w14:paraId="15C73F91" w14:textId="77777777" w:rsidR="00EA08F7" w:rsidRPr="00CB7D74" w:rsidRDefault="00EA08F7" w:rsidP="00900B23">
            <w:pPr>
              <w:rPr>
                <w:color w:val="000000"/>
              </w:rPr>
            </w:pPr>
          </w:p>
        </w:tc>
      </w:tr>
    </w:tbl>
    <w:p w14:paraId="4A209135" w14:textId="77777777" w:rsidR="00706070" w:rsidRPr="00CB7D74" w:rsidRDefault="00706070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1612" w:rsidRPr="00CB7D74" w14:paraId="1585C80A" w14:textId="77777777" w:rsidTr="00961375">
        <w:tc>
          <w:tcPr>
            <w:tcW w:w="4531" w:type="dxa"/>
          </w:tcPr>
          <w:p w14:paraId="5E6F6DAD" w14:textId="77777777" w:rsidR="00931612" w:rsidRPr="00CB7D74" w:rsidRDefault="00931612" w:rsidP="0093161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3CF745D" w14:textId="77777777" w:rsidR="00931612" w:rsidRPr="00CB7D74" w:rsidRDefault="00931612" w:rsidP="00931612">
            <w:pPr>
              <w:jc w:val="center"/>
              <w:rPr>
                <w:color w:val="000000"/>
                <w:szCs w:val="22"/>
              </w:rPr>
            </w:pPr>
            <w:r w:rsidRPr="00CB7D74">
              <w:rPr>
                <w:color w:val="000000"/>
                <w:szCs w:val="22"/>
              </w:rPr>
              <w:t>gez. Hans-Willi Körfges</w:t>
            </w:r>
          </w:p>
          <w:p w14:paraId="78B010EA" w14:textId="77777777" w:rsidR="00931612" w:rsidRPr="00CB7D74" w:rsidRDefault="00931612" w:rsidP="00931612">
            <w:pPr>
              <w:jc w:val="center"/>
              <w:rPr>
                <w:color w:val="000000"/>
                <w:szCs w:val="22"/>
              </w:rPr>
            </w:pPr>
            <w:r w:rsidRPr="00CB7D74">
              <w:rPr>
                <w:color w:val="000000"/>
                <w:szCs w:val="22"/>
              </w:rPr>
              <w:t>- Vorsitzender -</w:t>
            </w:r>
          </w:p>
        </w:tc>
      </w:tr>
    </w:tbl>
    <w:p w14:paraId="4857D1D1" w14:textId="77777777" w:rsidR="00D90E5C" w:rsidRPr="00CB7D74" w:rsidRDefault="00D90E5C" w:rsidP="00D90E5C">
      <w:pPr>
        <w:rPr>
          <w:color w:val="000000"/>
          <w:szCs w:val="22"/>
        </w:rPr>
      </w:pPr>
    </w:p>
    <w:p w14:paraId="6C1922E1" w14:textId="77777777" w:rsidR="00D90E5C" w:rsidRPr="00CB7D74" w:rsidRDefault="00D90E5C" w:rsidP="00D90E5C">
      <w:pPr>
        <w:pStyle w:val="Entfernen"/>
        <w:rPr>
          <w:color w:val="000000"/>
          <w:szCs w:val="22"/>
        </w:rPr>
      </w:pPr>
      <w:r w:rsidRPr="00CB7D74">
        <w:rPr>
          <w:color w:val="000000"/>
          <w:szCs w:val="22"/>
        </w:rPr>
        <w:t>F. d. R.</w:t>
      </w:r>
    </w:p>
    <w:p w14:paraId="1B5BF76B" w14:textId="77777777" w:rsidR="00D90E5C" w:rsidRPr="00CB7D74" w:rsidRDefault="00D90E5C" w:rsidP="00D90E5C">
      <w:pPr>
        <w:pStyle w:val="Entfernen"/>
        <w:rPr>
          <w:color w:val="000000"/>
          <w:szCs w:val="22"/>
        </w:rPr>
      </w:pPr>
    </w:p>
    <w:p w14:paraId="322F8A14" w14:textId="77777777" w:rsidR="00D90E5C" w:rsidRPr="00CB7D74" w:rsidRDefault="00D90E5C" w:rsidP="00D90E5C">
      <w:pPr>
        <w:pStyle w:val="Entfernen"/>
        <w:rPr>
          <w:color w:val="000000"/>
          <w:szCs w:val="22"/>
        </w:rPr>
      </w:pPr>
    </w:p>
    <w:p w14:paraId="64D102AC" w14:textId="77777777" w:rsidR="00D90E5C" w:rsidRPr="00CB7D74" w:rsidRDefault="00D90E5C" w:rsidP="00D90E5C">
      <w:pPr>
        <w:pStyle w:val="Entfernen"/>
        <w:rPr>
          <w:color w:val="000000"/>
          <w:szCs w:val="22"/>
        </w:rPr>
      </w:pPr>
      <w:r w:rsidRPr="00CB7D74">
        <w:rPr>
          <w:color w:val="000000"/>
          <w:szCs w:val="22"/>
        </w:rPr>
        <w:t>Sabine Arnoldy</w:t>
      </w:r>
    </w:p>
    <w:p w14:paraId="41605F6B" w14:textId="77777777" w:rsidR="00D90E5C" w:rsidRPr="00CB7D74" w:rsidRDefault="00D90E5C" w:rsidP="00D90E5C">
      <w:pPr>
        <w:pStyle w:val="Entfernen"/>
        <w:rPr>
          <w:color w:val="000000"/>
          <w:szCs w:val="22"/>
        </w:rPr>
      </w:pPr>
      <w:r w:rsidRPr="00CB7D74">
        <w:rPr>
          <w:color w:val="000000"/>
          <w:szCs w:val="22"/>
        </w:rPr>
        <w:t>Ausschussassistentin</w:t>
      </w:r>
    </w:p>
    <w:p w14:paraId="29396B08" w14:textId="77777777" w:rsidR="00D90E5C" w:rsidRPr="00CB7D74" w:rsidRDefault="00D90E5C" w:rsidP="00D90E5C">
      <w:pPr>
        <w:rPr>
          <w:color w:val="000000"/>
          <w:szCs w:val="22"/>
          <w:u w:val="single"/>
        </w:rPr>
      </w:pPr>
    </w:p>
    <w:p w14:paraId="1ACBDF9C" w14:textId="77777777" w:rsidR="00900B23" w:rsidRPr="00CB7D74" w:rsidRDefault="00900B23" w:rsidP="00093C90">
      <w:pPr>
        <w:rPr>
          <w:color w:val="000000"/>
          <w:szCs w:val="22"/>
          <w:u w:val="single"/>
        </w:rPr>
      </w:pPr>
      <w:r w:rsidRPr="00CB7D74">
        <w:rPr>
          <w:color w:val="000000"/>
          <w:szCs w:val="22"/>
          <w:u w:val="single"/>
        </w:rPr>
        <w:t>Anlage</w:t>
      </w:r>
    </w:p>
    <w:p w14:paraId="1A4E2503" w14:textId="77777777" w:rsidR="00900B23" w:rsidRPr="00CB7D74" w:rsidRDefault="00900B23">
      <w:pPr>
        <w:rPr>
          <w:color w:val="000000"/>
          <w:szCs w:val="22"/>
        </w:rPr>
      </w:pPr>
      <w:r w:rsidRPr="00CB7D74">
        <w:rPr>
          <w:color w:val="000000"/>
          <w:szCs w:val="22"/>
        </w:rPr>
        <w:t>Verteiler</w:t>
      </w:r>
      <w:r w:rsidRPr="00CB7D74">
        <w:rPr>
          <w:color w:val="000000"/>
          <w:szCs w:val="22"/>
        </w:rPr>
        <w:br w:type="page"/>
      </w:r>
    </w:p>
    <w:p w14:paraId="42EEA68D" w14:textId="77777777" w:rsidR="0022198B" w:rsidRPr="00CB7D74" w:rsidRDefault="0022198B" w:rsidP="0022198B">
      <w:pPr>
        <w:rPr>
          <w:color w:val="000000"/>
          <w:szCs w:val="22"/>
        </w:rPr>
      </w:pPr>
    </w:p>
    <w:p w14:paraId="58784D7B" w14:textId="77777777" w:rsidR="0022198B" w:rsidRPr="00CB7D74" w:rsidRDefault="0022198B" w:rsidP="0022198B">
      <w:pPr>
        <w:ind w:right="216"/>
        <w:jc w:val="center"/>
        <w:rPr>
          <w:rFonts w:cs="Arial"/>
          <w:b/>
          <w:color w:val="000000"/>
        </w:rPr>
      </w:pPr>
      <w:r w:rsidRPr="00CB7D74">
        <w:rPr>
          <w:rFonts w:cs="Arial"/>
          <w:b/>
          <w:color w:val="000000"/>
        </w:rPr>
        <w:t>Anhörung von Sachverständigen</w:t>
      </w:r>
    </w:p>
    <w:p w14:paraId="1A4154DB" w14:textId="77777777" w:rsidR="0022198B" w:rsidRPr="00CB7D74" w:rsidRDefault="0022198B" w:rsidP="0022198B">
      <w:pPr>
        <w:ind w:right="216"/>
        <w:jc w:val="center"/>
        <w:rPr>
          <w:rFonts w:cs="Arial"/>
          <w:color w:val="000000"/>
        </w:rPr>
      </w:pPr>
      <w:r w:rsidRPr="00CB7D74">
        <w:rPr>
          <w:rFonts w:cs="Arial"/>
          <w:color w:val="000000"/>
        </w:rPr>
        <w:t>Sitzung des Ausschusses für Heimat, Kommunales, Bauen und Wohnen</w:t>
      </w:r>
    </w:p>
    <w:p w14:paraId="576121FC" w14:textId="77777777" w:rsidR="005C1FF8" w:rsidRPr="00CB7D74" w:rsidRDefault="005C1FF8" w:rsidP="005C1FF8">
      <w:pPr>
        <w:jc w:val="center"/>
        <w:rPr>
          <w:b/>
          <w:color w:val="000000"/>
        </w:rPr>
      </w:pPr>
      <w:r w:rsidRPr="00CB7D74">
        <w:rPr>
          <w:b/>
          <w:color w:val="000000"/>
        </w:rPr>
        <w:t>Gesetz zur Ausführung des Gesetzes zum Ausgleich von Gewerbesteuermindereinnahmen der Gemeinde in Folge der COVID-19-Pandemie durch Bund und Länder</w:t>
      </w:r>
    </w:p>
    <w:p w14:paraId="4461A4E0" w14:textId="77777777" w:rsidR="005C1FF8" w:rsidRPr="00CB7D74" w:rsidRDefault="005C1FF8" w:rsidP="005C1FF8">
      <w:pPr>
        <w:jc w:val="center"/>
        <w:rPr>
          <w:b/>
          <w:color w:val="000000"/>
        </w:rPr>
      </w:pPr>
      <w:r w:rsidRPr="00CB7D74">
        <w:rPr>
          <w:b/>
          <w:color w:val="000000"/>
        </w:rPr>
        <w:t>(Gewerbesteuerausgleichsgesetz Nordrhein-Westfalen - GewStAusgleichsG NRW)</w:t>
      </w:r>
    </w:p>
    <w:p w14:paraId="70FF0787" w14:textId="77777777" w:rsidR="0022198B" w:rsidRPr="00CB7D74" w:rsidRDefault="00751ECA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  <w:r w:rsidRPr="00CB7D74">
        <w:rPr>
          <w:rFonts w:cs="Arial"/>
          <w:color w:val="000000"/>
        </w:rPr>
        <w:t>Gesetzentwurf der Landesregierung</w:t>
      </w:r>
      <w:r w:rsidR="00704AAE" w:rsidRPr="00CB7D74">
        <w:rPr>
          <w:rFonts w:cs="Arial"/>
          <w:color w:val="000000"/>
        </w:rPr>
        <w:t>, Drucksache 17/</w:t>
      </w:r>
      <w:r w:rsidR="005B1EF7" w:rsidRPr="00CB7D74">
        <w:rPr>
          <w:rFonts w:cs="Arial"/>
          <w:color w:val="000000"/>
        </w:rPr>
        <w:t>111</w:t>
      </w:r>
      <w:r w:rsidR="005C1FF8" w:rsidRPr="00CB7D74">
        <w:rPr>
          <w:rFonts w:cs="Arial"/>
          <w:color w:val="000000"/>
        </w:rPr>
        <w:t>95</w:t>
      </w:r>
    </w:p>
    <w:p w14:paraId="02D0C44D" w14:textId="77777777" w:rsidR="00B9532A" w:rsidRPr="00CB7D74" w:rsidRDefault="00B9532A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</w:p>
    <w:p w14:paraId="1E077400" w14:textId="77777777" w:rsidR="0022198B" w:rsidRPr="00CB7D74" w:rsidRDefault="0022198B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  <w:r w:rsidRPr="00CB7D74">
        <w:rPr>
          <w:rFonts w:cs="Arial"/>
          <w:color w:val="000000"/>
        </w:rPr>
        <w:t xml:space="preserve">am Freitag, dem </w:t>
      </w:r>
      <w:r w:rsidR="00751ECA" w:rsidRPr="00CB7D74">
        <w:rPr>
          <w:rFonts w:cs="Arial"/>
          <w:color w:val="000000"/>
        </w:rPr>
        <w:t>6</w:t>
      </w:r>
      <w:r w:rsidRPr="00CB7D74">
        <w:rPr>
          <w:rFonts w:cs="Arial"/>
          <w:color w:val="000000"/>
        </w:rPr>
        <w:t>. </w:t>
      </w:r>
      <w:r w:rsidR="00751ECA" w:rsidRPr="00CB7D74">
        <w:rPr>
          <w:rFonts w:cs="Arial"/>
          <w:color w:val="000000"/>
        </w:rPr>
        <w:t>November</w:t>
      </w:r>
      <w:r w:rsidRPr="00CB7D74">
        <w:rPr>
          <w:rFonts w:cs="Arial"/>
          <w:color w:val="000000"/>
        </w:rPr>
        <w:t> 20</w:t>
      </w:r>
      <w:r w:rsidR="00931612" w:rsidRPr="00CB7D74">
        <w:rPr>
          <w:rFonts w:cs="Arial"/>
          <w:color w:val="000000"/>
        </w:rPr>
        <w:t>20</w:t>
      </w:r>
    </w:p>
    <w:p w14:paraId="1EF9D60F" w14:textId="77777777" w:rsidR="0022198B" w:rsidRPr="00CB7D74" w:rsidRDefault="00336EB0" w:rsidP="0022198B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CB7D74">
        <w:rPr>
          <w:rFonts w:cs="Arial"/>
          <w:color w:val="000000"/>
        </w:rPr>
        <w:t>14.00</w:t>
      </w:r>
      <w:r w:rsidR="00B26E15" w:rsidRPr="00CB7D74">
        <w:rPr>
          <w:rFonts w:cs="Arial"/>
          <w:color w:val="000000"/>
        </w:rPr>
        <w:t xml:space="preserve"> bis maximal </w:t>
      </w:r>
      <w:r w:rsidRPr="00CB7D74">
        <w:rPr>
          <w:rFonts w:cs="Arial"/>
          <w:color w:val="000000"/>
        </w:rPr>
        <w:t>16.00</w:t>
      </w:r>
      <w:r w:rsidR="0022198B" w:rsidRPr="00CB7D74">
        <w:rPr>
          <w:rFonts w:cs="Arial"/>
          <w:color w:val="000000"/>
        </w:rPr>
        <w:t xml:space="preserve"> Uhr, </w:t>
      </w:r>
      <w:r w:rsidR="007425A6" w:rsidRPr="00CB7D74">
        <w:rPr>
          <w:rFonts w:cs="Arial"/>
          <w:color w:val="000000"/>
        </w:rPr>
        <w:t>Plenarsaal</w:t>
      </w:r>
    </w:p>
    <w:p w14:paraId="7195AE73" w14:textId="77777777" w:rsidR="0022198B" w:rsidRPr="00CB7D74" w:rsidRDefault="0022198B" w:rsidP="0022198B">
      <w:pPr>
        <w:jc w:val="center"/>
        <w:rPr>
          <w:rFonts w:cs="Arial"/>
          <w:color w:val="000000"/>
        </w:rPr>
      </w:pPr>
    </w:p>
    <w:p w14:paraId="16526A0A" w14:textId="77777777" w:rsidR="0022198B" w:rsidRPr="00CB7D74" w:rsidRDefault="0022198B" w:rsidP="0022198B">
      <w:pPr>
        <w:pBdr>
          <w:bottom w:val="single" w:sz="12" w:space="1" w:color="auto"/>
        </w:pBdr>
        <w:jc w:val="center"/>
        <w:rPr>
          <w:color w:val="000000"/>
        </w:rPr>
      </w:pPr>
      <w:r w:rsidRPr="00CB7D74">
        <w:rPr>
          <w:b/>
          <w:color w:val="000000"/>
        </w:rPr>
        <w:t>Verteiler</w:t>
      </w:r>
      <w:r w:rsidRPr="00CB7D74">
        <w:rPr>
          <w:color w:val="000000"/>
        </w:rPr>
        <w:t xml:space="preserve"> </w:t>
      </w:r>
    </w:p>
    <w:p w14:paraId="72BAC9A3" w14:textId="77777777" w:rsidR="0022198B" w:rsidRPr="00CB7D74" w:rsidRDefault="0022198B" w:rsidP="0022198B">
      <w:pPr>
        <w:pBdr>
          <w:bottom w:val="single" w:sz="12" w:space="1" w:color="auto"/>
        </w:pBdr>
        <w:jc w:val="both"/>
        <w:rPr>
          <w:color w:val="000000"/>
        </w:rPr>
      </w:pPr>
    </w:p>
    <w:p w14:paraId="02D6616A" w14:textId="77777777" w:rsidR="00EF6A89" w:rsidRPr="00CB7D74" w:rsidRDefault="00EF6A89" w:rsidP="0022198B">
      <w:pPr>
        <w:rPr>
          <w:color w:val="000000"/>
        </w:rPr>
      </w:pPr>
    </w:p>
    <w:p w14:paraId="7563C1E6" w14:textId="77777777" w:rsidR="007425A6" w:rsidRPr="00CB7D74" w:rsidRDefault="007425A6" w:rsidP="0022198B">
      <w:pPr>
        <w:rPr>
          <w:color w:val="000000"/>
        </w:rPr>
      </w:pPr>
    </w:p>
    <w:p w14:paraId="0F127CB6" w14:textId="77777777" w:rsidR="004531E0" w:rsidRPr="00CB7D74" w:rsidRDefault="004531E0" w:rsidP="0022198B">
      <w:pPr>
        <w:rPr>
          <w:color w:val="000000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7425A6" w:rsidRPr="00CB7D74" w14:paraId="57C07870" w14:textId="77777777" w:rsidTr="007425A6">
        <w:tc>
          <w:tcPr>
            <w:tcW w:w="4498" w:type="dxa"/>
          </w:tcPr>
          <w:p w14:paraId="534708BD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Helmut Dedy</w:t>
            </w:r>
          </w:p>
          <w:p w14:paraId="67272475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Städtetag Nordrhein-Westfalen</w:t>
            </w:r>
          </w:p>
          <w:p w14:paraId="63AE88A0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Köln</w:t>
            </w:r>
          </w:p>
          <w:p w14:paraId="39BC4016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  <w:p w14:paraId="05F35D4B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644EBCCB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Dr. Bernd Jürgen Schneider</w:t>
            </w:r>
          </w:p>
          <w:p w14:paraId="3BAD9A94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Städte- und Gemeindebund Nordrhein-Westfalen</w:t>
            </w:r>
          </w:p>
          <w:p w14:paraId="0E0FE9A6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Düsseldorf</w:t>
            </w:r>
          </w:p>
          <w:p w14:paraId="13833C88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  <w:p w14:paraId="2CB5DBDD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</w:tc>
      </w:tr>
      <w:tr w:rsidR="007425A6" w:rsidRPr="00CB7D74" w14:paraId="2E6DBE1B" w14:textId="77777777" w:rsidTr="007425A6">
        <w:tc>
          <w:tcPr>
            <w:tcW w:w="4498" w:type="dxa"/>
          </w:tcPr>
          <w:p w14:paraId="0DD941A6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Dr. Martin Klein</w:t>
            </w:r>
          </w:p>
          <w:p w14:paraId="62B8326D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Landkreistag Nordrhein-Westfalen</w:t>
            </w:r>
          </w:p>
          <w:p w14:paraId="4F73777B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Düsseldorf</w:t>
            </w:r>
          </w:p>
          <w:p w14:paraId="1BBB9B81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  <w:p w14:paraId="074953F9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23271C19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</w:tc>
      </w:tr>
      <w:tr w:rsidR="007425A6" w:rsidRPr="00CB7D74" w14:paraId="3BAF10C3" w14:textId="77777777" w:rsidTr="007425A6">
        <w:tc>
          <w:tcPr>
            <w:tcW w:w="4498" w:type="dxa"/>
          </w:tcPr>
          <w:p w14:paraId="4322CF2D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Christoph Gerbersmann</w:t>
            </w:r>
          </w:p>
          <w:p w14:paraId="2972C21F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Fachverband der Kämmerer in NRW e.V.</w:t>
            </w:r>
          </w:p>
          <w:p w14:paraId="328DF1C2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Mönchengladbach</w:t>
            </w:r>
          </w:p>
          <w:p w14:paraId="0A8078CB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  <w:p w14:paraId="7DA6CB00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02C6B53E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Apostolos Tsalastras</w:t>
            </w:r>
          </w:p>
          <w:p w14:paraId="1C23B0EA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Stadt Oberhausen</w:t>
            </w:r>
          </w:p>
          <w:p w14:paraId="2046CCFD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Oberhausen</w:t>
            </w:r>
          </w:p>
          <w:p w14:paraId="5732D76E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  <w:p w14:paraId="547F88C7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</w:tc>
      </w:tr>
      <w:tr w:rsidR="007425A6" w:rsidRPr="00CB7D74" w14:paraId="1B2FD732" w14:textId="77777777" w:rsidTr="007425A6">
        <w:tc>
          <w:tcPr>
            <w:tcW w:w="4498" w:type="dxa"/>
          </w:tcPr>
          <w:p w14:paraId="4622D3D8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Stefan Caplan</w:t>
            </w:r>
          </w:p>
          <w:p w14:paraId="4125D87D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Stadt Burscheid</w:t>
            </w:r>
          </w:p>
          <w:p w14:paraId="63EF1723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Burscheid</w:t>
            </w:r>
          </w:p>
          <w:p w14:paraId="665790D9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  <w:p w14:paraId="485CCDB1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  <w:p w14:paraId="2B4BD89E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17C1ECA8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Dr. Johannes Slawig</w:t>
            </w:r>
          </w:p>
          <w:p w14:paraId="05A0B8E9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Aktionsbündnis „Für die Würde unserer Städte“</w:t>
            </w:r>
          </w:p>
          <w:p w14:paraId="01E267E3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Stadt Wuppertal</w:t>
            </w:r>
          </w:p>
          <w:p w14:paraId="65B82D81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Wuppertal</w:t>
            </w:r>
          </w:p>
          <w:p w14:paraId="65B696FD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  <w:p w14:paraId="28CB52AF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</w:tc>
      </w:tr>
      <w:tr w:rsidR="007425A6" w:rsidRPr="00CB7D74" w14:paraId="10DBF47E" w14:textId="77777777" w:rsidTr="007425A6">
        <w:tc>
          <w:tcPr>
            <w:tcW w:w="4498" w:type="dxa"/>
          </w:tcPr>
          <w:p w14:paraId="155F67EB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Bernd Essler</w:t>
            </w:r>
          </w:p>
          <w:p w14:paraId="0822522E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Verein für Kommunalpolitik e.V:</w:t>
            </w:r>
          </w:p>
          <w:p w14:paraId="27B75DD8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Neuss</w:t>
            </w:r>
          </w:p>
          <w:p w14:paraId="4097E49C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  <w:p w14:paraId="1E2A16E8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4FBD7AC7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Mike-Sebastian Janke</w:t>
            </w:r>
          </w:p>
          <w:p w14:paraId="331BFC7C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Kreis Unna</w:t>
            </w:r>
          </w:p>
          <w:p w14:paraId="53B1F2DE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Unna</w:t>
            </w:r>
          </w:p>
          <w:p w14:paraId="6CBF15F9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  <w:p w14:paraId="79BADDCD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</w:tc>
      </w:tr>
      <w:tr w:rsidR="007425A6" w:rsidRPr="00CB7D74" w14:paraId="77AEE9DC" w14:textId="77777777" w:rsidTr="007425A6">
        <w:tc>
          <w:tcPr>
            <w:tcW w:w="4498" w:type="dxa"/>
          </w:tcPr>
          <w:p w14:paraId="613F325B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Dr. Manfred Busch</w:t>
            </w:r>
          </w:p>
          <w:p w14:paraId="507BA9D2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  <w:r w:rsidRPr="00CB7D74">
              <w:rPr>
                <w:color w:val="000000"/>
              </w:rPr>
              <w:t>Bochum</w:t>
            </w:r>
          </w:p>
          <w:p w14:paraId="332EB22F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  <w:p w14:paraId="21768733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</w:tc>
        <w:tc>
          <w:tcPr>
            <w:tcW w:w="5000" w:type="dxa"/>
          </w:tcPr>
          <w:p w14:paraId="5B2D6600" w14:textId="77777777" w:rsidR="007425A6" w:rsidRPr="00CB7D74" w:rsidRDefault="007425A6" w:rsidP="00D56EE2">
            <w:pPr>
              <w:jc w:val="both"/>
              <w:rPr>
                <w:color w:val="000000"/>
              </w:rPr>
            </w:pPr>
          </w:p>
        </w:tc>
      </w:tr>
      <w:bookmarkEnd w:id="0"/>
    </w:tbl>
    <w:p w14:paraId="0C4E914A" w14:textId="77777777" w:rsidR="00240B20" w:rsidRPr="00CB7D74" w:rsidRDefault="00240B20" w:rsidP="00B05F87">
      <w:pPr>
        <w:rPr>
          <w:color w:val="000000"/>
        </w:rPr>
      </w:pPr>
    </w:p>
    <w:sectPr w:rsidR="00240B20" w:rsidRPr="00CB7D74" w:rsidSect="009C357A">
      <w:headerReference w:type="default" r:id="rId6"/>
      <w:headerReference w:type="first" r:id="rId7"/>
      <w:type w:val="continuous"/>
      <w:pgSz w:w="11906" w:h="16838"/>
      <w:pgMar w:top="1417" w:right="991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35595" w14:textId="77777777" w:rsidR="00D90E5C" w:rsidRDefault="00D90E5C" w:rsidP="00E86012">
      <w:r>
        <w:separator/>
      </w:r>
    </w:p>
  </w:endnote>
  <w:endnote w:type="continuationSeparator" w:id="0">
    <w:p w14:paraId="46859FCA" w14:textId="77777777" w:rsidR="00D90E5C" w:rsidRDefault="00D90E5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ECA3" w14:textId="77777777" w:rsidR="00D90E5C" w:rsidRDefault="00D90E5C" w:rsidP="00E86012">
      <w:r>
        <w:separator/>
      </w:r>
    </w:p>
  </w:footnote>
  <w:footnote w:type="continuationSeparator" w:id="0">
    <w:p w14:paraId="27CA2F57" w14:textId="77777777" w:rsidR="00D90E5C" w:rsidRDefault="00D90E5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06F9D2A2" w14:textId="77777777" w:rsidR="00EF6A89" w:rsidRDefault="005230E1" w:rsidP="00EF6A89">
        <w:pPr>
          <w:pStyle w:val="Kopfzeile"/>
          <w:spacing w:befor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D6">
          <w:rPr>
            <w:noProof/>
          </w:rPr>
          <w:t>- 3 -</w:t>
        </w:r>
        <w:r>
          <w:fldChar w:fldCharType="end"/>
        </w:r>
      </w:p>
      <w:p w14:paraId="39123F75" w14:textId="77777777" w:rsidR="005230E1" w:rsidRDefault="00CB7D74" w:rsidP="00EF6A89">
        <w:pPr>
          <w:pStyle w:val="Kopfzeile"/>
          <w:spacing w:after="240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5230E1" w14:paraId="0093E9DB" w14:textId="77777777" w:rsidTr="00880DE2">
      <w:tc>
        <w:tcPr>
          <w:tcW w:w="4605" w:type="dxa"/>
        </w:tcPr>
        <w:p w14:paraId="406953EF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3C5D410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765344A" w14:textId="77777777" w:rsidR="00C8619B" w:rsidRPr="00950034" w:rsidRDefault="005230E1" w:rsidP="00931612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704E78">
            <w:rPr>
              <w:b/>
              <w:sz w:val="44"/>
              <w:szCs w:val="44"/>
            </w:rPr>
            <w:t>1537</w:t>
          </w:r>
        </w:p>
      </w:tc>
    </w:tr>
    <w:tr w:rsidR="005230E1" w:rsidRPr="00123A1B" w14:paraId="6812B9BF" w14:textId="77777777" w:rsidTr="00880DE2">
      <w:tc>
        <w:tcPr>
          <w:tcW w:w="4605" w:type="dxa"/>
        </w:tcPr>
        <w:p w14:paraId="457F2A7C" w14:textId="77777777" w:rsidR="005230E1" w:rsidRDefault="005230E1" w:rsidP="00880DE2"/>
      </w:tc>
      <w:tc>
        <w:tcPr>
          <w:tcW w:w="4605" w:type="dxa"/>
        </w:tcPr>
        <w:p w14:paraId="3A8DAC2B" w14:textId="77777777" w:rsidR="005230E1" w:rsidRPr="00A53FF8" w:rsidRDefault="00336EB0" w:rsidP="00B26E15">
          <w:pPr>
            <w:pStyle w:val="Datumsfeld"/>
          </w:pPr>
          <w:r>
            <w:t>03.11</w:t>
          </w:r>
          <w:r w:rsidR="00931612">
            <w:t>.2020</w:t>
          </w:r>
        </w:p>
      </w:tc>
    </w:tr>
  </w:tbl>
  <w:p w14:paraId="316CC335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5C"/>
    <w:rsid w:val="0001207E"/>
    <w:rsid w:val="000419DB"/>
    <w:rsid w:val="00054534"/>
    <w:rsid w:val="000601B9"/>
    <w:rsid w:val="00070BE1"/>
    <w:rsid w:val="00085AE1"/>
    <w:rsid w:val="00093B62"/>
    <w:rsid w:val="00093C90"/>
    <w:rsid w:val="0009612A"/>
    <w:rsid w:val="000A46CE"/>
    <w:rsid w:val="000C2436"/>
    <w:rsid w:val="000C28A8"/>
    <w:rsid w:val="000D61DF"/>
    <w:rsid w:val="000E1DCF"/>
    <w:rsid w:val="000E6D01"/>
    <w:rsid w:val="000F50A5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57593"/>
    <w:rsid w:val="00175090"/>
    <w:rsid w:val="001778E1"/>
    <w:rsid w:val="001941C2"/>
    <w:rsid w:val="0019638E"/>
    <w:rsid w:val="001F7E4E"/>
    <w:rsid w:val="0022198B"/>
    <w:rsid w:val="00240B20"/>
    <w:rsid w:val="0024404E"/>
    <w:rsid w:val="002461B5"/>
    <w:rsid w:val="002558BE"/>
    <w:rsid w:val="00266255"/>
    <w:rsid w:val="002776ED"/>
    <w:rsid w:val="002818A9"/>
    <w:rsid w:val="002C577C"/>
    <w:rsid w:val="002D41F4"/>
    <w:rsid w:val="0030465B"/>
    <w:rsid w:val="00305D26"/>
    <w:rsid w:val="0031144F"/>
    <w:rsid w:val="00314630"/>
    <w:rsid w:val="00314FF6"/>
    <w:rsid w:val="00330EE8"/>
    <w:rsid w:val="00336EB0"/>
    <w:rsid w:val="00343254"/>
    <w:rsid w:val="003526CB"/>
    <w:rsid w:val="00357C9F"/>
    <w:rsid w:val="00365042"/>
    <w:rsid w:val="00366BD8"/>
    <w:rsid w:val="0037081B"/>
    <w:rsid w:val="00373980"/>
    <w:rsid w:val="003844A5"/>
    <w:rsid w:val="003C242F"/>
    <w:rsid w:val="003E0CDA"/>
    <w:rsid w:val="003E186E"/>
    <w:rsid w:val="003E38AF"/>
    <w:rsid w:val="003F407B"/>
    <w:rsid w:val="004154A5"/>
    <w:rsid w:val="00425345"/>
    <w:rsid w:val="0043351F"/>
    <w:rsid w:val="004418C8"/>
    <w:rsid w:val="004531E0"/>
    <w:rsid w:val="00456C74"/>
    <w:rsid w:val="00464441"/>
    <w:rsid w:val="004B3D70"/>
    <w:rsid w:val="004C00E1"/>
    <w:rsid w:val="004C2AC2"/>
    <w:rsid w:val="004C35E5"/>
    <w:rsid w:val="004F02A0"/>
    <w:rsid w:val="005230E1"/>
    <w:rsid w:val="00524F87"/>
    <w:rsid w:val="00525AD5"/>
    <w:rsid w:val="00525CDA"/>
    <w:rsid w:val="005315CC"/>
    <w:rsid w:val="00534589"/>
    <w:rsid w:val="00553E89"/>
    <w:rsid w:val="0056227E"/>
    <w:rsid w:val="00565E55"/>
    <w:rsid w:val="00583F73"/>
    <w:rsid w:val="005905B7"/>
    <w:rsid w:val="005A2470"/>
    <w:rsid w:val="005B1EF7"/>
    <w:rsid w:val="005B7251"/>
    <w:rsid w:val="005C1FF8"/>
    <w:rsid w:val="005C3D0D"/>
    <w:rsid w:val="005D2801"/>
    <w:rsid w:val="005D6F06"/>
    <w:rsid w:val="005E20D6"/>
    <w:rsid w:val="00607B3A"/>
    <w:rsid w:val="00614E2C"/>
    <w:rsid w:val="006442B2"/>
    <w:rsid w:val="00655ECE"/>
    <w:rsid w:val="00656E54"/>
    <w:rsid w:val="00670D15"/>
    <w:rsid w:val="00680693"/>
    <w:rsid w:val="0068186A"/>
    <w:rsid w:val="006868DE"/>
    <w:rsid w:val="00697868"/>
    <w:rsid w:val="006A6846"/>
    <w:rsid w:val="006C5B43"/>
    <w:rsid w:val="006D1C0B"/>
    <w:rsid w:val="006D4852"/>
    <w:rsid w:val="006D55C4"/>
    <w:rsid w:val="006D647E"/>
    <w:rsid w:val="006F6EAD"/>
    <w:rsid w:val="00704AAE"/>
    <w:rsid w:val="00704E78"/>
    <w:rsid w:val="00706070"/>
    <w:rsid w:val="00710BB3"/>
    <w:rsid w:val="00723F01"/>
    <w:rsid w:val="007421A5"/>
    <w:rsid w:val="007425A6"/>
    <w:rsid w:val="00751ECA"/>
    <w:rsid w:val="00762145"/>
    <w:rsid w:val="007640B0"/>
    <w:rsid w:val="007707C4"/>
    <w:rsid w:val="007715DF"/>
    <w:rsid w:val="007768E8"/>
    <w:rsid w:val="0078691B"/>
    <w:rsid w:val="00797BED"/>
    <w:rsid w:val="007A0B2D"/>
    <w:rsid w:val="007A5325"/>
    <w:rsid w:val="007A72B6"/>
    <w:rsid w:val="007A7637"/>
    <w:rsid w:val="007B0CC5"/>
    <w:rsid w:val="007B18F9"/>
    <w:rsid w:val="007C7D1D"/>
    <w:rsid w:val="007D121A"/>
    <w:rsid w:val="007E5D13"/>
    <w:rsid w:val="00820FA3"/>
    <w:rsid w:val="00830D83"/>
    <w:rsid w:val="00845B42"/>
    <w:rsid w:val="0085723A"/>
    <w:rsid w:val="00862014"/>
    <w:rsid w:val="008635BB"/>
    <w:rsid w:val="00866A6E"/>
    <w:rsid w:val="008707FB"/>
    <w:rsid w:val="00880DE2"/>
    <w:rsid w:val="00884102"/>
    <w:rsid w:val="00891501"/>
    <w:rsid w:val="008B7F88"/>
    <w:rsid w:val="008D39E7"/>
    <w:rsid w:val="008D7DD0"/>
    <w:rsid w:val="008E19B3"/>
    <w:rsid w:val="008E4F70"/>
    <w:rsid w:val="008E57ED"/>
    <w:rsid w:val="008E6617"/>
    <w:rsid w:val="00900B23"/>
    <w:rsid w:val="0090253E"/>
    <w:rsid w:val="00911E28"/>
    <w:rsid w:val="009151B7"/>
    <w:rsid w:val="009233CE"/>
    <w:rsid w:val="00931612"/>
    <w:rsid w:val="00932C26"/>
    <w:rsid w:val="0095358A"/>
    <w:rsid w:val="00953E07"/>
    <w:rsid w:val="009673F5"/>
    <w:rsid w:val="00986E60"/>
    <w:rsid w:val="009B236A"/>
    <w:rsid w:val="009C28C8"/>
    <w:rsid w:val="009C357A"/>
    <w:rsid w:val="009E7D34"/>
    <w:rsid w:val="009F0C12"/>
    <w:rsid w:val="009F28BC"/>
    <w:rsid w:val="00A01440"/>
    <w:rsid w:val="00A0373D"/>
    <w:rsid w:val="00A20AE2"/>
    <w:rsid w:val="00A3462B"/>
    <w:rsid w:val="00A45E64"/>
    <w:rsid w:val="00A463DD"/>
    <w:rsid w:val="00A52B6C"/>
    <w:rsid w:val="00A53FF8"/>
    <w:rsid w:val="00A6004F"/>
    <w:rsid w:val="00A66488"/>
    <w:rsid w:val="00A75C5D"/>
    <w:rsid w:val="00A82666"/>
    <w:rsid w:val="00A86F63"/>
    <w:rsid w:val="00A96FCB"/>
    <w:rsid w:val="00AA426F"/>
    <w:rsid w:val="00AA7130"/>
    <w:rsid w:val="00AC1F49"/>
    <w:rsid w:val="00AC2E66"/>
    <w:rsid w:val="00AC4545"/>
    <w:rsid w:val="00AD1A85"/>
    <w:rsid w:val="00AE2B19"/>
    <w:rsid w:val="00AE74BF"/>
    <w:rsid w:val="00AF1ED6"/>
    <w:rsid w:val="00B01A2B"/>
    <w:rsid w:val="00B05F87"/>
    <w:rsid w:val="00B13240"/>
    <w:rsid w:val="00B16493"/>
    <w:rsid w:val="00B22585"/>
    <w:rsid w:val="00B25887"/>
    <w:rsid w:val="00B26E15"/>
    <w:rsid w:val="00B27528"/>
    <w:rsid w:val="00B33694"/>
    <w:rsid w:val="00B442BC"/>
    <w:rsid w:val="00B6532E"/>
    <w:rsid w:val="00B65EF7"/>
    <w:rsid w:val="00B66305"/>
    <w:rsid w:val="00B7419A"/>
    <w:rsid w:val="00B837B0"/>
    <w:rsid w:val="00B84ABC"/>
    <w:rsid w:val="00B94F03"/>
    <w:rsid w:val="00B9532A"/>
    <w:rsid w:val="00BA26C0"/>
    <w:rsid w:val="00BA6348"/>
    <w:rsid w:val="00BB0839"/>
    <w:rsid w:val="00BC4298"/>
    <w:rsid w:val="00BC5BDB"/>
    <w:rsid w:val="00BE7747"/>
    <w:rsid w:val="00C0535F"/>
    <w:rsid w:val="00C07B90"/>
    <w:rsid w:val="00C10F33"/>
    <w:rsid w:val="00C17A99"/>
    <w:rsid w:val="00C2623C"/>
    <w:rsid w:val="00C32652"/>
    <w:rsid w:val="00C34F1A"/>
    <w:rsid w:val="00C41BC2"/>
    <w:rsid w:val="00C45CEF"/>
    <w:rsid w:val="00C534B9"/>
    <w:rsid w:val="00C65600"/>
    <w:rsid w:val="00C70831"/>
    <w:rsid w:val="00C7357F"/>
    <w:rsid w:val="00C8520A"/>
    <w:rsid w:val="00C8619B"/>
    <w:rsid w:val="00C86528"/>
    <w:rsid w:val="00C9248F"/>
    <w:rsid w:val="00CA37D2"/>
    <w:rsid w:val="00CA399C"/>
    <w:rsid w:val="00CA7C90"/>
    <w:rsid w:val="00CB7D74"/>
    <w:rsid w:val="00CC3CB3"/>
    <w:rsid w:val="00CE3496"/>
    <w:rsid w:val="00CF55A0"/>
    <w:rsid w:val="00D02488"/>
    <w:rsid w:val="00D0421D"/>
    <w:rsid w:val="00D463A9"/>
    <w:rsid w:val="00D81D4B"/>
    <w:rsid w:val="00D81DC6"/>
    <w:rsid w:val="00D862F0"/>
    <w:rsid w:val="00D90E5C"/>
    <w:rsid w:val="00DC2707"/>
    <w:rsid w:val="00DC4F69"/>
    <w:rsid w:val="00DD0C00"/>
    <w:rsid w:val="00DE0075"/>
    <w:rsid w:val="00DE2BD8"/>
    <w:rsid w:val="00E1542D"/>
    <w:rsid w:val="00E20BF7"/>
    <w:rsid w:val="00E264F3"/>
    <w:rsid w:val="00E41118"/>
    <w:rsid w:val="00E41166"/>
    <w:rsid w:val="00E50429"/>
    <w:rsid w:val="00E5384B"/>
    <w:rsid w:val="00E558CB"/>
    <w:rsid w:val="00E56B05"/>
    <w:rsid w:val="00E65D10"/>
    <w:rsid w:val="00E7655F"/>
    <w:rsid w:val="00E86012"/>
    <w:rsid w:val="00E92D8A"/>
    <w:rsid w:val="00EA08F7"/>
    <w:rsid w:val="00EA600B"/>
    <w:rsid w:val="00EE77AF"/>
    <w:rsid w:val="00EF0909"/>
    <w:rsid w:val="00EF0EEE"/>
    <w:rsid w:val="00EF6A89"/>
    <w:rsid w:val="00F32288"/>
    <w:rsid w:val="00F356EB"/>
    <w:rsid w:val="00F54607"/>
    <w:rsid w:val="00F6353B"/>
    <w:rsid w:val="00F74B13"/>
    <w:rsid w:val="00F7533F"/>
    <w:rsid w:val="00F825AA"/>
    <w:rsid w:val="00F93C35"/>
    <w:rsid w:val="00F9462A"/>
    <w:rsid w:val="00F946C8"/>
    <w:rsid w:val="00FC6284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4853715E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tenbach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250</Words>
  <Characters>1778</Characters>
  <Application>Microsoft Office Word</Application>
  <DocSecurity>0</DocSecurity>
  <PresentationFormat/>
  <Lines>127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Rautenbach, Isabell (Landtag NRW)</cp:lastModifiedBy>
  <cp:revision>2</cp:revision>
  <cp:lastPrinted>2020-11-03T10:49:00Z</cp:lastPrinted>
  <dcterms:created xsi:type="dcterms:W3CDTF">2020-11-03T10:53:00Z</dcterms:created>
  <dcterms:modified xsi:type="dcterms:W3CDTF">2020-11-03T10:53:00Z</dcterms:modified>
  <cp:category/>
  <cp:contentStatus/>
  <dc:language/>
  <cp:version/>
</cp:coreProperties>
</file>