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6450" w14:textId="77777777" w:rsidR="00093C90" w:rsidRPr="00855BD5" w:rsidRDefault="00093C90" w:rsidP="00093C90">
      <w:pPr>
        <w:rPr>
          <w:rFonts w:cs="Arial"/>
          <w:bCs/>
        </w:rPr>
      </w:pPr>
      <w:bookmarkStart w:id="0" w:name="_GoBack"/>
      <w:bookmarkEnd w:id="0"/>
    </w:p>
    <w:p w14:paraId="751DFE77" w14:textId="77777777" w:rsidR="00093C90" w:rsidRPr="00654B4D" w:rsidRDefault="007F0EF5" w:rsidP="00093C90">
      <w:pPr>
        <w:rPr>
          <w:rFonts w:cs="Arial"/>
          <w:b/>
          <w:bCs/>
        </w:rPr>
      </w:pPr>
      <w:r>
        <w:rPr>
          <w:rFonts w:cs="Arial"/>
          <w:b/>
          <w:bCs/>
        </w:rPr>
        <w:t>Parlamentarischer Untersuchungsausschuss I</w:t>
      </w:r>
    </w:p>
    <w:p w14:paraId="1AB81E48" w14:textId="77777777" w:rsidR="00093C90" w:rsidRPr="00043B79" w:rsidRDefault="00E37655" w:rsidP="00093C90">
      <w:pPr>
        <w:rPr>
          <w:rFonts w:cs="Arial"/>
          <w:b/>
          <w:bCs/>
        </w:rPr>
      </w:pPr>
      <w:r>
        <w:rPr>
          <w:rFonts w:cs="Arial"/>
          <w:b/>
          <w:bCs/>
        </w:rPr>
        <w:t>Sven Wolf</w:t>
      </w:r>
      <w:r w:rsidR="00654B4D">
        <w:rPr>
          <w:rFonts w:cs="Arial"/>
          <w:b/>
          <w:bCs/>
        </w:rPr>
        <w:t xml:space="preserve"> MdL</w:t>
      </w:r>
    </w:p>
    <w:p w14:paraId="246E7E29" w14:textId="77777777" w:rsidR="00093C90" w:rsidRDefault="00093C90" w:rsidP="00093C90">
      <w:pPr>
        <w:rPr>
          <w:rFonts w:cs="Arial"/>
          <w:bCs/>
        </w:rPr>
      </w:pPr>
    </w:p>
    <w:p w14:paraId="3DEAA1BE" w14:textId="77777777" w:rsidR="00654B4D" w:rsidRDefault="00654B4D" w:rsidP="00093C90">
      <w:pPr>
        <w:rPr>
          <w:rFonts w:cs="Arial"/>
          <w:bCs/>
        </w:rPr>
      </w:pPr>
    </w:p>
    <w:p w14:paraId="6D4BCE5D" w14:textId="77777777" w:rsidR="00DA1386" w:rsidRDefault="00DA1386" w:rsidP="00DA1386">
      <w:pPr>
        <w:ind w:hanging="540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ab/>
      </w:r>
      <w:r w:rsidRPr="00043B79">
        <w:rPr>
          <w:rFonts w:cs="Arial"/>
          <w:b/>
          <w:bCs/>
          <w:sz w:val="40"/>
          <w:szCs w:val="40"/>
        </w:rPr>
        <w:t>Einladung</w:t>
      </w:r>
    </w:p>
    <w:p w14:paraId="1038A58C" w14:textId="77777777" w:rsidR="00DA1386" w:rsidRPr="00840448" w:rsidRDefault="00662909" w:rsidP="00DA1386">
      <w:pPr>
        <w:rPr>
          <w:szCs w:val="22"/>
        </w:rPr>
      </w:pPr>
      <w:r>
        <w:rPr>
          <w:szCs w:val="22"/>
        </w:rPr>
        <w:t>4</w:t>
      </w:r>
      <w:r w:rsidR="00DA1386" w:rsidRPr="00840448">
        <w:rPr>
          <w:szCs w:val="22"/>
        </w:rPr>
        <w:t>. Sitzung (öffentlich)</w:t>
      </w:r>
      <w:r w:rsidR="00DA1386" w:rsidRPr="00840448">
        <w:rPr>
          <w:szCs w:val="22"/>
        </w:rPr>
        <w:br/>
      </w:r>
      <w:r w:rsidR="007C4593">
        <w:rPr>
          <w:szCs w:val="22"/>
        </w:rPr>
        <w:t>Parlamentarischer Untersuchungsausschuss</w:t>
      </w:r>
      <w:r w:rsidR="00E37655">
        <w:rPr>
          <w:szCs w:val="22"/>
        </w:rPr>
        <w:t xml:space="preserve"> I</w:t>
      </w:r>
    </w:p>
    <w:p w14:paraId="6833A494" w14:textId="77777777" w:rsidR="00DA1386" w:rsidRPr="00840448" w:rsidRDefault="00DA1386" w:rsidP="00DA1386">
      <w:pPr>
        <w:rPr>
          <w:b/>
          <w:szCs w:val="22"/>
          <w:u w:val="single"/>
        </w:rPr>
      </w:pPr>
      <w:r w:rsidRPr="00840448">
        <w:rPr>
          <w:b/>
          <w:szCs w:val="22"/>
          <w:u w:val="single"/>
        </w:rPr>
        <w:t xml:space="preserve">am </w:t>
      </w:r>
      <w:r w:rsidR="001D389A">
        <w:rPr>
          <w:b/>
          <w:szCs w:val="22"/>
          <w:u w:val="single"/>
        </w:rPr>
        <w:t>Freitag</w:t>
      </w:r>
      <w:r w:rsidRPr="00840448">
        <w:rPr>
          <w:b/>
          <w:szCs w:val="22"/>
          <w:u w:val="single"/>
        </w:rPr>
        <w:t>, dem</w:t>
      </w:r>
      <w:r>
        <w:rPr>
          <w:b/>
          <w:szCs w:val="22"/>
          <w:u w:val="single"/>
        </w:rPr>
        <w:t xml:space="preserve"> </w:t>
      </w:r>
      <w:r w:rsidR="001D389A">
        <w:rPr>
          <w:b/>
          <w:szCs w:val="22"/>
          <w:u w:val="single"/>
        </w:rPr>
        <w:t>03.05</w:t>
      </w:r>
      <w:r w:rsidR="00E37655">
        <w:rPr>
          <w:b/>
          <w:szCs w:val="22"/>
          <w:u w:val="single"/>
        </w:rPr>
        <w:t>.2013</w:t>
      </w:r>
      <w:r w:rsidRPr="00840448">
        <w:rPr>
          <w:b/>
          <w:szCs w:val="22"/>
          <w:u w:val="single"/>
        </w:rPr>
        <w:t>,</w:t>
      </w:r>
      <w:r w:rsidRPr="00840448">
        <w:rPr>
          <w:b/>
          <w:szCs w:val="22"/>
          <w:u w:val="single"/>
        </w:rPr>
        <w:br/>
      </w:r>
      <w:r w:rsidR="001D389A">
        <w:rPr>
          <w:b/>
          <w:u w:val="single"/>
        </w:rPr>
        <w:t>vor</w:t>
      </w:r>
      <w:r>
        <w:rPr>
          <w:b/>
          <w:u w:val="single"/>
        </w:rPr>
        <w:t xml:space="preserve">mittags </w:t>
      </w:r>
      <w:r w:rsidR="001D389A">
        <w:rPr>
          <w:b/>
          <w:u w:val="single"/>
        </w:rPr>
        <w:t>10.0</w:t>
      </w:r>
      <w:r w:rsidR="00E37655">
        <w:rPr>
          <w:b/>
          <w:u w:val="single"/>
        </w:rPr>
        <w:t xml:space="preserve">0 </w:t>
      </w:r>
      <w:r w:rsidRPr="00043B79">
        <w:rPr>
          <w:b/>
          <w:u w:val="single"/>
        </w:rPr>
        <w:t>Uhr</w:t>
      </w:r>
      <w:r>
        <w:rPr>
          <w:b/>
          <w:u w:val="single"/>
        </w:rPr>
        <w:t xml:space="preserve">, </w:t>
      </w:r>
      <w:r w:rsidR="001D389A">
        <w:rPr>
          <w:b/>
          <w:u w:val="single"/>
        </w:rPr>
        <w:t>Treffpunkt: vor dem Landtagsgebäude</w:t>
      </w:r>
    </w:p>
    <w:p w14:paraId="203DAEDD" w14:textId="77777777" w:rsidR="00DA1386" w:rsidRDefault="00DA1386" w:rsidP="00DA1386">
      <w:pPr>
        <w:rPr>
          <w:szCs w:val="22"/>
        </w:rPr>
      </w:pPr>
    </w:p>
    <w:p w14:paraId="796A19BE" w14:textId="77777777" w:rsidR="00DA1386" w:rsidRDefault="00DA1386" w:rsidP="00DA1386">
      <w:pPr>
        <w:rPr>
          <w:szCs w:val="22"/>
        </w:rPr>
      </w:pPr>
      <w:r>
        <w:rPr>
          <w:szCs w:val="22"/>
        </w:rPr>
        <w:t>Landtag Nordrhein-Westfalen</w:t>
      </w:r>
    </w:p>
    <w:p w14:paraId="766A7678" w14:textId="77777777" w:rsidR="00DA1386" w:rsidRDefault="00DA1386" w:rsidP="00DA1386">
      <w:pPr>
        <w:rPr>
          <w:szCs w:val="22"/>
        </w:rPr>
      </w:pPr>
      <w:r>
        <w:rPr>
          <w:szCs w:val="22"/>
        </w:rPr>
        <w:t>Platz des Landtags 1</w:t>
      </w:r>
    </w:p>
    <w:p w14:paraId="6D4FE1BC" w14:textId="77777777" w:rsidR="00DA1386" w:rsidRDefault="00DA1386" w:rsidP="00DA1386">
      <w:pPr>
        <w:rPr>
          <w:szCs w:val="22"/>
        </w:rPr>
      </w:pPr>
      <w:r>
        <w:rPr>
          <w:szCs w:val="22"/>
        </w:rPr>
        <w:t>40221 Düsseldorf</w:t>
      </w:r>
    </w:p>
    <w:p w14:paraId="2C93EB26" w14:textId="77777777" w:rsidR="00DA1386" w:rsidRPr="00840448" w:rsidRDefault="00DA1386" w:rsidP="00DA1386">
      <w:pPr>
        <w:rPr>
          <w:szCs w:val="22"/>
        </w:rPr>
      </w:pPr>
    </w:p>
    <w:p w14:paraId="41B0E267" w14:textId="77777777" w:rsidR="00DA1386" w:rsidRDefault="001D389A" w:rsidP="00DA1386">
      <w:pPr>
        <w:jc w:val="both"/>
      </w:pPr>
      <w:r>
        <w:t>Gemäß § 7</w:t>
      </w:r>
      <w:r w:rsidR="00DA1386">
        <w:t xml:space="preserve"> Abs</w:t>
      </w:r>
      <w:r w:rsidR="00654B4D">
        <w:t>.</w:t>
      </w:r>
      <w:r>
        <w:t xml:space="preserve"> 1 des</w:t>
      </w:r>
      <w:r w:rsidR="00DA1386">
        <w:t xml:space="preserve"> </w:t>
      </w:r>
      <w:r>
        <w:t xml:space="preserve">Gesetzes über die Einsetzung und das Verfahren von Untersuchungsausschüssen des Landtags Nordrhein-Westfalen </w:t>
      </w:r>
      <w:r w:rsidR="00DA1386">
        <w:t>berufe ich den Ausschuss ein und setze folgende Tagesordnung fest:</w:t>
      </w:r>
    </w:p>
    <w:p w14:paraId="39EA5BD7" w14:textId="77777777" w:rsidR="00DA1386" w:rsidRDefault="00DA1386" w:rsidP="00DA1386">
      <w:pPr>
        <w:jc w:val="both"/>
      </w:pPr>
    </w:p>
    <w:p w14:paraId="6ED21973" w14:textId="77777777" w:rsidR="009970B2" w:rsidRPr="00E715A5" w:rsidRDefault="009970B2" w:rsidP="00E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E715A5">
        <w:rPr>
          <w:sz w:val="18"/>
          <w:szCs w:val="18"/>
        </w:rPr>
        <w:t>Die Einladung ergeht nachrichtlich an folgende Wahlkreisabgebordnete:</w:t>
      </w:r>
    </w:p>
    <w:p w14:paraId="0D274286" w14:textId="77777777" w:rsidR="009970B2" w:rsidRPr="00E715A5" w:rsidRDefault="009970B2" w:rsidP="00E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E715A5">
        <w:rPr>
          <w:sz w:val="18"/>
          <w:szCs w:val="18"/>
        </w:rPr>
        <w:t xml:space="preserve">zu TOP 1: Peter Münstermann, Josef Wirtz, Gudrun </w:t>
      </w:r>
      <w:r w:rsidR="00E715A5">
        <w:rPr>
          <w:sz w:val="18"/>
          <w:szCs w:val="18"/>
        </w:rPr>
        <w:t xml:space="preserve">Elisabeth </w:t>
      </w:r>
      <w:r w:rsidRPr="00E715A5">
        <w:rPr>
          <w:sz w:val="18"/>
          <w:szCs w:val="18"/>
        </w:rPr>
        <w:t xml:space="preserve">Zentis, Ingola </w:t>
      </w:r>
      <w:r w:rsidR="00E715A5">
        <w:rPr>
          <w:sz w:val="18"/>
          <w:szCs w:val="18"/>
        </w:rPr>
        <w:t xml:space="preserve">Nicola </w:t>
      </w:r>
      <w:r w:rsidRPr="00E715A5">
        <w:rPr>
          <w:sz w:val="18"/>
          <w:szCs w:val="18"/>
        </w:rPr>
        <w:t>Schmitz, Daniel Schwerd</w:t>
      </w:r>
    </w:p>
    <w:p w14:paraId="362FB7D1" w14:textId="77777777" w:rsidR="009970B2" w:rsidRPr="00E715A5" w:rsidRDefault="009970B2" w:rsidP="00E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E715A5">
        <w:rPr>
          <w:sz w:val="18"/>
          <w:szCs w:val="18"/>
        </w:rPr>
        <w:t>zu TOP 2: Petra Vogt, Dr. Birgit Beisheim, Holger Ellerbrock, Daniel Düngel</w:t>
      </w:r>
    </w:p>
    <w:p w14:paraId="5FAB9C0C" w14:textId="77777777" w:rsidR="009970B2" w:rsidRPr="00E715A5" w:rsidRDefault="009970B2" w:rsidP="00E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E715A5">
        <w:rPr>
          <w:sz w:val="18"/>
          <w:szCs w:val="18"/>
        </w:rPr>
        <w:t>zu TOP 3: Markus Weske, Peter Preuß, Monika Düker, Dr. Robert Orth.</w:t>
      </w:r>
    </w:p>
    <w:p w14:paraId="558E715E" w14:textId="77777777" w:rsidR="009970B2" w:rsidRPr="00E715A5" w:rsidRDefault="009970B2" w:rsidP="00E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</w:p>
    <w:p w14:paraId="54A00A66" w14:textId="77777777" w:rsidR="009970B2" w:rsidRPr="00E715A5" w:rsidRDefault="009970B2" w:rsidP="00E71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E715A5">
        <w:rPr>
          <w:sz w:val="18"/>
          <w:szCs w:val="18"/>
        </w:rPr>
        <w:t xml:space="preserve">Der Ablaufplan </w:t>
      </w:r>
      <w:r w:rsidR="00E715A5" w:rsidRPr="00E715A5">
        <w:rPr>
          <w:sz w:val="18"/>
          <w:szCs w:val="18"/>
        </w:rPr>
        <w:t>wird an die Mitglieder des</w:t>
      </w:r>
      <w:r w:rsidR="00E715A5">
        <w:rPr>
          <w:sz w:val="18"/>
          <w:szCs w:val="18"/>
        </w:rPr>
        <w:t xml:space="preserve"> Ausschusses gesondert versandt. Die in der Tagesordnung aufgeführten Zeiten sind nur ungefähre.</w:t>
      </w:r>
    </w:p>
    <w:p w14:paraId="1ABBD06F" w14:textId="77777777" w:rsidR="00DA1386" w:rsidRDefault="00DA1386" w:rsidP="00DA1386">
      <w:pPr>
        <w:jc w:val="both"/>
      </w:pPr>
    </w:p>
    <w:p w14:paraId="323802F3" w14:textId="77777777" w:rsidR="00DA1386" w:rsidRPr="007D7326" w:rsidRDefault="00DA1386" w:rsidP="00DA1386">
      <w:pPr>
        <w:rPr>
          <w:b/>
          <w:u w:val="single"/>
        </w:rPr>
      </w:pPr>
      <w:r w:rsidRPr="007D7326">
        <w:rPr>
          <w:b/>
          <w:u w:val="single"/>
        </w:rPr>
        <w:t>Tagesordnung</w:t>
      </w:r>
    </w:p>
    <w:p w14:paraId="29D5E8D7" w14:textId="77777777" w:rsidR="00DA1386" w:rsidRDefault="00DA1386" w:rsidP="00DA1386">
      <w:pPr>
        <w:rPr>
          <w:rFonts w:cs="Arial"/>
          <w:bCs/>
        </w:rPr>
      </w:pPr>
    </w:p>
    <w:tbl>
      <w:tblPr>
        <w:tblW w:w="9210" w:type="dxa"/>
        <w:tblLayout w:type="fixed"/>
        <w:tblLook w:val="01E0" w:firstRow="1" w:lastRow="1" w:firstColumn="1" w:lastColumn="1" w:noHBand="0" w:noVBand="0"/>
      </w:tblPr>
      <w:tblGrid>
        <w:gridCol w:w="648"/>
        <w:gridCol w:w="8562"/>
      </w:tblGrid>
      <w:tr w:rsidR="00DA1386" w:rsidRPr="00893CD3" w14:paraId="2997EA66" w14:textId="77777777" w:rsidTr="00E3621D">
        <w:tc>
          <w:tcPr>
            <w:tcW w:w="648" w:type="dxa"/>
            <w:shd w:val="clear" w:color="auto" w:fill="auto"/>
          </w:tcPr>
          <w:p w14:paraId="0E523B4D" w14:textId="77777777" w:rsidR="00DA1386" w:rsidRPr="009E2688" w:rsidRDefault="00435790" w:rsidP="00E3621D">
            <w:pPr>
              <w:rPr>
                <w:b/>
              </w:rPr>
            </w:pPr>
            <w:r>
              <w:rPr>
                <w:b/>
              </w:rPr>
              <w:t>1</w:t>
            </w:r>
            <w:r w:rsidR="00DA1386" w:rsidRPr="009E2688">
              <w:rPr>
                <w:b/>
              </w:rPr>
              <w:t>.</w:t>
            </w:r>
          </w:p>
        </w:tc>
        <w:tc>
          <w:tcPr>
            <w:tcW w:w="8562" w:type="dxa"/>
            <w:shd w:val="clear" w:color="auto" w:fill="auto"/>
          </w:tcPr>
          <w:p w14:paraId="03B9BF7C" w14:textId="77777777" w:rsidR="00DA1386" w:rsidRPr="009E2688" w:rsidRDefault="001D389A" w:rsidP="00E3621D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rStyle w:val="Fett"/>
                <w:rFonts w:cs="Arial"/>
                <w:szCs w:val="22"/>
              </w:rPr>
            </w:pPr>
            <w:r>
              <w:rPr>
                <w:rStyle w:val="Fett"/>
                <w:rFonts w:cs="Arial"/>
                <w:szCs w:val="22"/>
              </w:rPr>
              <w:t>Augenscheinnahme des Schlosses Kellenberg</w:t>
            </w:r>
            <w:r w:rsidR="009970B2">
              <w:rPr>
                <w:rStyle w:val="Fett"/>
                <w:rFonts w:cs="Arial"/>
                <w:szCs w:val="22"/>
              </w:rPr>
              <w:t xml:space="preserve"> in Jülich</w:t>
            </w:r>
            <w:r w:rsidR="00E715A5">
              <w:rPr>
                <w:rStyle w:val="Fett"/>
                <w:rFonts w:cs="Arial"/>
                <w:szCs w:val="22"/>
              </w:rPr>
              <w:t xml:space="preserve"> </w:t>
            </w:r>
            <w:r w:rsidR="00E715A5">
              <w:rPr>
                <w:rStyle w:val="Fett"/>
                <w:rFonts w:cs="Arial"/>
                <w:szCs w:val="22"/>
              </w:rPr>
              <w:br/>
              <w:t>(ca. 11.00 Uhr)</w:t>
            </w:r>
          </w:p>
          <w:p w14:paraId="07F3A89B" w14:textId="77777777" w:rsidR="00DA1386" w:rsidRPr="009E2688" w:rsidRDefault="00DA1386" w:rsidP="00E37655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rStyle w:val="Fett"/>
                <w:rFonts w:cs="Arial"/>
                <w:b w:val="0"/>
                <w:szCs w:val="22"/>
              </w:rPr>
            </w:pPr>
          </w:p>
        </w:tc>
      </w:tr>
      <w:tr w:rsidR="00435790" w:rsidRPr="00893CD3" w14:paraId="3F67F6B6" w14:textId="77777777" w:rsidTr="00E3621D">
        <w:tc>
          <w:tcPr>
            <w:tcW w:w="648" w:type="dxa"/>
            <w:shd w:val="clear" w:color="auto" w:fill="auto"/>
          </w:tcPr>
          <w:p w14:paraId="44080559" w14:textId="77777777" w:rsidR="00435790" w:rsidRDefault="00435790" w:rsidP="00E3621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62" w:type="dxa"/>
            <w:shd w:val="clear" w:color="auto" w:fill="auto"/>
          </w:tcPr>
          <w:p w14:paraId="02C20D50" w14:textId="77777777" w:rsidR="00435790" w:rsidRDefault="009970B2" w:rsidP="00E3621D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rStyle w:val="Fett"/>
                <w:rFonts w:cs="Arial"/>
                <w:szCs w:val="22"/>
              </w:rPr>
            </w:pPr>
            <w:r>
              <w:rPr>
                <w:rStyle w:val="Fett"/>
                <w:rFonts w:cs="Arial"/>
                <w:szCs w:val="22"/>
              </w:rPr>
              <w:t>Augenscheinnahme des Neubaus des Landesarchivs in Duisburg</w:t>
            </w:r>
            <w:r w:rsidR="00E715A5">
              <w:rPr>
                <w:rStyle w:val="Fett"/>
                <w:rFonts w:cs="Arial"/>
                <w:szCs w:val="22"/>
              </w:rPr>
              <w:t xml:space="preserve"> </w:t>
            </w:r>
            <w:r w:rsidR="00E715A5">
              <w:rPr>
                <w:rStyle w:val="Fett"/>
                <w:rFonts w:cs="Arial"/>
                <w:szCs w:val="22"/>
              </w:rPr>
              <w:br/>
              <w:t>(ca. 14.15 Uhr)</w:t>
            </w:r>
          </w:p>
          <w:p w14:paraId="698571B4" w14:textId="77777777" w:rsidR="00435790" w:rsidRDefault="00435790" w:rsidP="00E3621D">
            <w:pPr>
              <w:pStyle w:val="Fuzeile"/>
              <w:tabs>
                <w:tab w:val="clear" w:pos="4536"/>
                <w:tab w:val="clear" w:pos="9072"/>
                <w:tab w:val="left" w:pos="612"/>
              </w:tabs>
              <w:jc w:val="both"/>
              <w:rPr>
                <w:rStyle w:val="Fett"/>
                <w:rFonts w:cs="Arial"/>
                <w:szCs w:val="22"/>
              </w:rPr>
            </w:pPr>
          </w:p>
        </w:tc>
      </w:tr>
      <w:tr w:rsidR="00DA1386" w:rsidRPr="00893CD3" w14:paraId="153AACE4" w14:textId="77777777" w:rsidTr="00E3621D">
        <w:tc>
          <w:tcPr>
            <w:tcW w:w="648" w:type="dxa"/>
            <w:shd w:val="clear" w:color="auto" w:fill="auto"/>
          </w:tcPr>
          <w:p w14:paraId="12707950" w14:textId="77777777" w:rsidR="00DA1386" w:rsidRPr="009E2688" w:rsidRDefault="00615EAC" w:rsidP="00E3621D">
            <w:pPr>
              <w:rPr>
                <w:b/>
              </w:rPr>
            </w:pPr>
            <w:r>
              <w:rPr>
                <w:b/>
              </w:rPr>
              <w:t>3</w:t>
            </w:r>
            <w:r w:rsidR="00DA1386" w:rsidRPr="009E2688">
              <w:rPr>
                <w:b/>
              </w:rPr>
              <w:t xml:space="preserve">. </w:t>
            </w:r>
          </w:p>
        </w:tc>
        <w:tc>
          <w:tcPr>
            <w:tcW w:w="8562" w:type="dxa"/>
            <w:shd w:val="clear" w:color="auto" w:fill="auto"/>
          </w:tcPr>
          <w:p w14:paraId="7FEAB9B1" w14:textId="77777777" w:rsidR="00DA1386" w:rsidRDefault="009970B2" w:rsidP="00E3621D">
            <w:pPr>
              <w:jc w:val="both"/>
              <w:rPr>
                <w:rStyle w:val="Fett"/>
              </w:rPr>
            </w:pPr>
            <w:r>
              <w:rPr>
                <w:rStyle w:val="Fett"/>
              </w:rPr>
              <w:t>Augenscheinnahme des Vodafone-Komplexes in Düsseldorf</w:t>
            </w:r>
            <w:r w:rsidR="00E715A5">
              <w:rPr>
                <w:rStyle w:val="Fett"/>
              </w:rPr>
              <w:t xml:space="preserve"> </w:t>
            </w:r>
            <w:r w:rsidR="00E715A5">
              <w:rPr>
                <w:rStyle w:val="Fett"/>
              </w:rPr>
              <w:br/>
              <w:t>(ca. 15.45 Uhr)</w:t>
            </w:r>
          </w:p>
          <w:p w14:paraId="6AE2AE04" w14:textId="77777777" w:rsidR="00DA1386" w:rsidRPr="009E2688" w:rsidRDefault="00DA1386" w:rsidP="00E37655">
            <w:pPr>
              <w:jc w:val="both"/>
              <w:rPr>
                <w:rStyle w:val="Fett"/>
                <w:b w:val="0"/>
              </w:rPr>
            </w:pPr>
          </w:p>
        </w:tc>
      </w:tr>
    </w:tbl>
    <w:p w14:paraId="07076DCA" w14:textId="77777777" w:rsidR="00DA1386" w:rsidRDefault="00DA1386" w:rsidP="00DA138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14:paraId="27AA63D8" w14:textId="77777777" w:rsidTr="00012D75">
        <w:tc>
          <w:tcPr>
            <w:tcW w:w="4605" w:type="dxa"/>
          </w:tcPr>
          <w:p w14:paraId="430B9262" w14:textId="77777777" w:rsidR="00093C90" w:rsidRPr="004E5BED" w:rsidRDefault="00093C90" w:rsidP="00012D75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14:paraId="2DFB95B1" w14:textId="77777777" w:rsidR="00093C90" w:rsidRPr="004E5BED" w:rsidRDefault="00093C90" w:rsidP="00E37655">
            <w:pPr>
              <w:jc w:val="center"/>
              <w:rPr>
                <w:sz w:val="24"/>
                <w:szCs w:val="24"/>
              </w:rPr>
            </w:pPr>
            <w:r w:rsidRPr="004E5BED">
              <w:rPr>
                <w:sz w:val="24"/>
                <w:szCs w:val="24"/>
              </w:rPr>
              <w:t xml:space="preserve">gez. </w:t>
            </w:r>
            <w:r w:rsidR="00E37655">
              <w:rPr>
                <w:sz w:val="24"/>
                <w:szCs w:val="24"/>
              </w:rPr>
              <w:t xml:space="preserve">Sven Wolf </w:t>
            </w:r>
            <w:r w:rsidR="004E5BED">
              <w:rPr>
                <w:sz w:val="24"/>
                <w:szCs w:val="24"/>
              </w:rPr>
              <w:t>MdL</w:t>
            </w:r>
            <w:r w:rsidRPr="004E5BED">
              <w:rPr>
                <w:sz w:val="24"/>
                <w:szCs w:val="24"/>
              </w:rPr>
              <w:br/>
              <w:t>- Vorsitzende</w:t>
            </w:r>
            <w:r w:rsidR="004E5BED" w:rsidRPr="004E5BED">
              <w:rPr>
                <w:sz w:val="24"/>
                <w:szCs w:val="24"/>
              </w:rPr>
              <w:t>r</w:t>
            </w:r>
            <w:r w:rsidRPr="004E5BED">
              <w:rPr>
                <w:sz w:val="24"/>
                <w:szCs w:val="24"/>
              </w:rPr>
              <w:t xml:space="preserve"> -</w:t>
            </w:r>
          </w:p>
        </w:tc>
      </w:tr>
    </w:tbl>
    <w:p w14:paraId="4EC52651" w14:textId="77777777" w:rsidR="00093C90" w:rsidRDefault="00093C90" w:rsidP="00093C90"/>
    <w:p w14:paraId="7C5BCAE3" w14:textId="77777777" w:rsidR="00093C90" w:rsidRDefault="00093C90" w:rsidP="00093C90">
      <w:r>
        <w:t>F.</w:t>
      </w:r>
      <w:r w:rsidR="00E37655">
        <w:t xml:space="preserve"> </w:t>
      </w:r>
      <w:r>
        <w:t>d.</w:t>
      </w:r>
      <w:r w:rsidR="00E37655">
        <w:t xml:space="preserve"> </w:t>
      </w:r>
      <w:r>
        <w:t>R</w:t>
      </w:r>
      <w:r w:rsidR="004E5BED">
        <w:t>.</w:t>
      </w:r>
    </w:p>
    <w:p w14:paraId="68836205" w14:textId="77777777" w:rsidR="00093C90" w:rsidRDefault="00093C90" w:rsidP="00093C90"/>
    <w:p w14:paraId="135447E4" w14:textId="77777777" w:rsidR="008E19B3" w:rsidRDefault="008E19B3" w:rsidP="00093C90"/>
    <w:p w14:paraId="2356A2CA" w14:textId="77777777" w:rsidR="00E715A5" w:rsidRDefault="00E715A5" w:rsidP="00093C90"/>
    <w:p w14:paraId="4DAFD242" w14:textId="77777777" w:rsidR="00093C90" w:rsidRDefault="00E37655" w:rsidP="00093C90">
      <w:r>
        <w:t>Sascha Symalla</w:t>
      </w:r>
    </w:p>
    <w:p w14:paraId="6D2214A0" w14:textId="77777777" w:rsidR="0010703B" w:rsidRPr="00E37655" w:rsidRDefault="00093C90" w:rsidP="00357C9F">
      <w:r>
        <w:t>Ausschussassistent</w:t>
      </w:r>
    </w:p>
    <w:sectPr w:rsidR="0010703B" w:rsidRPr="00E37655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3AEC6" w14:textId="77777777" w:rsidR="00DA1386" w:rsidRDefault="00DA1386" w:rsidP="00E86012">
      <w:r>
        <w:separator/>
      </w:r>
    </w:p>
  </w:endnote>
  <w:endnote w:type="continuationSeparator" w:id="0">
    <w:p w14:paraId="09C97F34" w14:textId="77777777" w:rsidR="00DA1386" w:rsidRDefault="00DA1386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E387B" w14:textId="77777777" w:rsidR="00DA1386" w:rsidRDefault="00DA1386" w:rsidP="00E86012">
      <w:r>
        <w:separator/>
      </w:r>
    </w:p>
  </w:footnote>
  <w:footnote w:type="continuationSeparator" w:id="0">
    <w:p w14:paraId="7F321D39" w14:textId="77777777" w:rsidR="00DA1386" w:rsidRDefault="00DA1386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5751" w14:textId="77777777" w:rsidR="00E86012" w:rsidRDefault="00E86012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082B7F51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5A5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707C4" w14:paraId="06BFB410" w14:textId="77777777" w:rsidTr="00BC2F8B">
      <w:tc>
        <w:tcPr>
          <w:tcW w:w="4605" w:type="dxa"/>
        </w:tcPr>
        <w:p w14:paraId="6C9D90AC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73C40167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4176D46A" w14:textId="77777777" w:rsidR="007707C4" w:rsidRPr="00950034" w:rsidRDefault="007707C4" w:rsidP="000B500D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 w:rsidR="00393CDC">
            <w:rPr>
              <w:b/>
              <w:sz w:val="44"/>
              <w:szCs w:val="44"/>
            </w:rPr>
            <w:t>/</w:t>
          </w:r>
          <w:r w:rsidR="00825A03">
            <w:rPr>
              <w:b/>
              <w:sz w:val="44"/>
              <w:szCs w:val="44"/>
            </w:rPr>
            <w:t>300</w:t>
          </w:r>
        </w:p>
      </w:tc>
    </w:tr>
    <w:tr w:rsidR="007707C4" w:rsidRPr="00123A1B" w14:paraId="5EA92415" w14:textId="77777777" w:rsidTr="00BC2F8B">
      <w:tc>
        <w:tcPr>
          <w:tcW w:w="4605" w:type="dxa"/>
        </w:tcPr>
        <w:p w14:paraId="036B7D38" w14:textId="77777777" w:rsidR="007707C4" w:rsidRDefault="007707C4" w:rsidP="00BC2F8B"/>
      </w:tc>
      <w:tc>
        <w:tcPr>
          <w:tcW w:w="4605" w:type="dxa"/>
        </w:tcPr>
        <w:p w14:paraId="4DAF71AF" w14:textId="77777777" w:rsidR="007707C4" w:rsidRPr="00123A1B" w:rsidRDefault="00825A03" w:rsidP="00BC2F8B">
          <w:pPr>
            <w:jc w:val="right"/>
            <w:rPr>
              <w:sz w:val="24"/>
            </w:rPr>
          </w:pPr>
          <w:r>
            <w:rPr>
              <w:sz w:val="24"/>
            </w:rPr>
            <w:t>24</w:t>
          </w:r>
          <w:r w:rsidR="002D0156">
            <w:rPr>
              <w:sz w:val="24"/>
            </w:rPr>
            <w:t>.04</w:t>
          </w:r>
          <w:r w:rsidR="00E37655">
            <w:rPr>
              <w:sz w:val="24"/>
            </w:rPr>
            <w:t>.2013</w:t>
          </w:r>
        </w:p>
      </w:tc>
    </w:tr>
  </w:tbl>
  <w:p w14:paraId="19DA2DD8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925"/>
    <w:multiLevelType w:val="hybridMultilevel"/>
    <w:tmpl w:val="3796E6C4"/>
    <w:lvl w:ilvl="0" w:tplc="E2A80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86"/>
    <w:rsid w:val="000419DB"/>
    <w:rsid w:val="00054534"/>
    <w:rsid w:val="00085AE1"/>
    <w:rsid w:val="00093C90"/>
    <w:rsid w:val="000B500D"/>
    <w:rsid w:val="00101966"/>
    <w:rsid w:val="001060D1"/>
    <w:rsid w:val="0010703B"/>
    <w:rsid w:val="0011216F"/>
    <w:rsid w:val="00151D8E"/>
    <w:rsid w:val="001778E1"/>
    <w:rsid w:val="001D389A"/>
    <w:rsid w:val="00266255"/>
    <w:rsid w:val="002D0156"/>
    <w:rsid w:val="0031144F"/>
    <w:rsid w:val="00343254"/>
    <w:rsid w:val="00357C9F"/>
    <w:rsid w:val="0037081B"/>
    <w:rsid w:val="00393CDC"/>
    <w:rsid w:val="003E186E"/>
    <w:rsid w:val="00435790"/>
    <w:rsid w:val="004E5BED"/>
    <w:rsid w:val="004F02A0"/>
    <w:rsid w:val="00615EAC"/>
    <w:rsid w:val="00654B4D"/>
    <w:rsid w:val="00662909"/>
    <w:rsid w:val="00680693"/>
    <w:rsid w:val="007707C4"/>
    <w:rsid w:val="007B18F9"/>
    <w:rsid w:val="007B3CC4"/>
    <w:rsid w:val="007C4593"/>
    <w:rsid w:val="007F0EF5"/>
    <w:rsid w:val="00820FA3"/>
    <w:rsid w:val="00825A03"/>
    <w:rsid w:val="008E19B3"/>
    <w:rsid w:val="008E6617"/>
    <w:rsid w:val="009970B2"/>
    <w:rsid w:val="009E7D34"/>
    <w:rsid w:val="009F0C12"/>
    <w:rsid w:val="00A01440"/>
    <w:rsid w:val="00A86F63"/>
    <w:rsid w:val="00AA45F9"/>
    <w:rsid w:val="00B13240"/>
    <w:rsid w:val="00B65EF7"/>
    <w:rsid w:val="00B66305"/>
    <w:rsid w:val="00BA6348"/>
    <w:rsid w:val="00C07B90"/>
    <w:rsid w:val="00C10F33"/>
    <w:rsid w:val="00C2623C"/>
    <w:rsid w:val="00C534B9"/>
    <w:rsid w:val="00C8520A"/>
    <w:rsid w:val="00CA7C90"/>
    <w:rsid w:val="00DA1386"/>
    <w:rsid w:val="00DB6377"/>
    <w:rsid w:val="00DD0C00"/>
    <w:rsid w:val="00E37655"/>
    <w:rsid w:val="00E41118"/>
    <w:rsid w:val="00E715A5"/>
    <w:rsid w:val="00E86012"/>
    <w:rsid w:val="00EE1836"/>
    <w:rsid w:val="00EF2DA6"/>
    <w:rsid w:val="00F32288"/>
    <w:rsid w:val="00F74B13"/>
    <w:rsid w:val="00F825AA"/>
    <w:rsid w:val="00F9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5B9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character" w:styleId="Fett">
    <w:name w:val="Strong"/>
    <w:qFormat/>
    <w:rsid w:val="00DA1386"/>
    <w:rPr>
      <w:b/>
      <w:bCs/>
    </w:rPr>
  </w:style>
  <w:style w:type="character" w:styleId="HTMLAkronym">
    <w:name w:val="HTML Acronym"/>
    <w:basedOn w:val="Absatz-Standardschriftart"/>
    <w:rsid w:val="00DA1386"/>
  </w:style>
  <w:style w:type="paragraph" w:styleId="StandardWeb">
    <w:name w:val="Normal (Web)"/>
    <w:basedOn w:val="Standard"/>
    <w:rsid w:val="00DA1386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93C90"/>
  </w:style>
  <w:style w:type="character" w:styleId="Fett">
    <w:name w:val="Strong"/>
    <w:qFormat/>
    <w:rsid w:val="00DA1386"/>
    <w:rPr>
      <w:b/>
      <w:bCs/>
    </w:rPr>
  </w:style>
  <w:style w:type="character" w:styleId="HTMLAkronym">
    <w:name w:val="HTML Acronym"/>
    <w:basedOn w:val="Absatz-Standardschriftart"/>
    <w:rsid w:val="00DA1386"/>
  </w:style>
  <w:style w:type="paragraph" w:styleId="StandardWeb">
    <w:name w:val="Normal (Web)"/>
    <w:basedOn w:val="Standard"/>
    <w:rsid w:val="00DA138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175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Herrmann, Birgit</dc:creator>
  <cp:lastModifiedBy>Herrmann, Birgit</cp:lastModifiedBy>
  <cp:revision>2</cp:revision>
  <cp:lastPrinted>2013-04-25T05:41:00Z</cp:lastPrinted>
  <dcterms:created xsi:type="dcterms:W3CDTF">2013-04-25T05:46:00Z</dcterms:created>
  <dcterms:modified xsi:type="dcterms:W3CDTF">2013-04-25T05:46:00Z</dcterms:modified>
</cp:coreProperties>
</file>